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37" w:rsidRPr="00475A5B" w:rsidRDefault="007A257E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 w:bidi="sa-IN"/>
        </w:rPr>
        <w:drawing>
          <wp:inline distT="0" distB="0" distL="0" distR="0">
            <wp:extent cx="6316345" cy="8692715"/>
            <wp:effectExtent l="0" t="0" r="0" b="0"/>
            <wp:docPr id="1" name="Рисунок 1" descr="G: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345" cy="869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37" w:rsidRDefault="00052437" w:rsidP="0005243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57E" w:rsidRDefault="007A257E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2E0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1. Целевой раздел основной образовательной программы среднего общего </w:t>
      </w:r>
      <w:r>
        <w:rPr>
          <w:rFonts w:ascii="Times New Roman" w:hAnsi="Times New Roman" w:cs="Times New Roman"/>
          <w:sz w:val="24"/>
          <w:szCs w:val="24"/>
        </w:rPr>
        <w:t>образования...</w:t>
      </w:r>
      <w:r w:rsidRPr="00F12E07">
        <w:rPr>
          <w:rFonts w:ascii="Times New Roman" w:hAnsi="Times New Roman" w:cs="Times New Roman"/>
          <w:sz w:val="24"/>
          <w:szCs w:val="24"/>
        </w:rPr>
        <w:t>.4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1.1. Пояснительная записка...........................................................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F12E07">
        <w:rPr>
          <w:rFonts w:ascii="Times New Roman" w:hAnsi="Times New Roman" w:cs="Times New Roman"/>
          <w:sz w:val="24"/>
          <w:szCs w:val="24"/>
        </w:rPr>
        <w:t>.4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1.1.1.Цели и задачи реализации основной образовательной программы ср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2E07">
        <w:rPr>
          <w:rFonts w:ascii="Times New Roman" w:hAnsi="Times New Roman" w:cs="Times New Roman"/>
          <w:sz w:val="24"/>
          <w:szCs w:val="24"/>
        </w:rPr>
        <w:t>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Pr="00F12E07">
        <w:rPr>
          <w:rFonts w:ascii="Times New Roman" w:hAnsi="Times New Roman" w:cs="Times New Roman"/>
          <w:sz w:val="24"/>
          <w:szCs w:val="24"/>
        </w:rPr>
        <w:t>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1.1.2.Принципы и подходы к формированию образовательной программы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E07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…………………………………………………………………………………................. 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 w:rsidRPr="00F12E0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12E07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E07">
        <w:rPr>
          <w:rFonts w:ascii="Times New Roman" w:hAnsi="Times New Roman" w:cs="Times New Roman"/>
          <w:sz w:val="24"/>
          <w:szCs w:val="24"/>
        </w:rPr>
        <w:t>среднего общего образования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1.2.1 Общие положения 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........... 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1.2.2.Структура планируемых результатов 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.............................. 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1.2.3.Личностные результаты освоения основной образовательной программы 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F12E07">
        <w:rPr>
          <w:rFonts w:ascii="Times New Roman" w:hAnsi="Times New Roman" w:cs="Times New Roman"/>
          <w:sz w:val="24"/>
          <w:szCs w:val="24"/>
        </w:rPr>
        <w:t>.. 7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1.2.4.Метапредметные результаты освоения ООП СОО..................................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 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1.2.5.Предметные результаты 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................................................................ 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1.3. Система </w:t>
      </w:r>
      <w:proofErr w:type="gramStart"/>
      <w:r w:rsidRPr="00F12E07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E07">
        <w:rPr>
          <w:rFonts w:ascii="Times New Roman" w:hAnsi="Times New Roman" w:cs="Times New Roman"/>
          <w:sz w:val="24"/>
          <w:szCs w:val="24"/>
        </w:rPr>
        <w:t>программы среднего общего</w:t>
      </w:r>
      <w:proofErr w:type="gramEnd"/>
      <w:r w:rsidRPr="00F12E07">
        <w:rPr>
          <w:rFonts w:ascii="Times New Roman" w:hAnsi="Times New Roman" w:cs="Times New Roman"/>
          <w:sz w:val="24"/>
          <w:szCs w:val="24"/>
        </w:rPr>
        <w:t xml:space="preserve"> образования 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 18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 СОДЕРЖАТЕЛЬНЫЙ РАЗДЕЛ ОСНОВНОЙ ОБРАЗОВАТЕЛЬНОЙ ПРОГРАММЫ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СРЕДНЕГО ОБЩЕГО ОБРАЗОВАНИЯ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 25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2.1. Программа развития универсальных учебных действий, включающая формирование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компетенций обучающихся в области использования информационно-коммуникационных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технологий, учебно-исследовательской и проектной деятельности............</w:t>
      </w:r>
      <w:r>
        <w:rPr>
          <w:rFonts w:ascii="Times New Roman" w:hAnsi="Times New Roman" w:cs="Times New Roman"/>
          <w:sz w:val="24"/>
          <w:szCs w:val="24"/>
        </w:rPr>
        <w:t>......................... 25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 Программы учебных предметов................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 29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2.2.1. Общие положения 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......................................29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2.2.2. Основное содержание учебных предметов на уровне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E07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12E0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......................................................................................................................................29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2.2.2.1. Русский язык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…………………………………………………………………………..29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2.2.2.2. Литература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…………………………………………………………………………….30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2.2.2.1.Английский язык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……………………………………………………………………....35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2.2.2.4.История Рос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12E07"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………………………………………………………………………...37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2.2.2.5.Обществознание (экономика и право)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………………………………………………..42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2.2.2.6.География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………………………………………………………………………………44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2.2.2.7.Алгебра и начала анализа. Геометрия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 46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2.2.2.8.Информатика и информационно-коммуникативные технологии </w:t>
      </w:r>
      <w:r>
        <w:rPr>
          <w:rFonts w:ascii="Times New Roman" w:hAnsi="Times New Roman" w:cs="Times New Roman"/>
          <w:sz w:val="24"/>
          <w:szCs w:val="24"/>
        </w:rPr>
        <w:t>………………….48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2.2.2.9.Физика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………………………………………………………………………………….50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2.2.2.10.Биология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………………………………………………………………………………51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2.2.2.11.Химия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…………………………………………………………………………………53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2.2.2.12</w:t>
      </w:r>
      <w:r w:rsidRPr="00F12E07">
        <w:rPr>
          <w:rFonts w:ascii="Times New Roman" w:hAnsi="Times New Roman" w:cs="Times New Roman"/>
          <w:sz w:val="24"/>
          <w:szCs w:val="24"/>
        </w:rPr>
        <w:t xml:space="preserve">.Физическая культура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…………………………………………………………………55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2.2.2.13</w:t>
      </w:r>
      <w:r w:rsidRPr="00F12E07">
        <w:rPr>
          <w:rFonts w:ascii="Times New Roman" w:hAnsi="Times New Roman" w:cs="Times New Roman"/>
          <w:sz w:val="24"/>
          <w:szCs w:val="24"/>
        </w:rPr>
        <w:t>.Основы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 56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2.2.2.14</w:t>
      </w:r>
      <w:r w:rsidRPr="00F12E07">
        <w:rPr>
          <w:rFonts w:ascii="Times New Roman" w:hAnsi="Times New Roman" w:cs="Times New Roman"/>
          <w:sz w:val="24"/>
          <w:szCs w:val="24"/>
        </w:rPr>
        <w:t xml:space="preserve">.Культура народов РС (Я)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…………………………………………………………….56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2.2.2.15</w:t>
      </w:r>
      <w:r w:rsidRPr="00F12E07">
        <w:rPr>
          <w:rFonts w:ascii="Times New Roman" w:hAnsi="Times New Roman" w:cs="Times New Roman"/>
          <w:sz w:val="24"/>
          <w:szCs w:val="24"/>
        </w:rPr>
        <w:t xml:space="preserve">.Родная литература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……………………………………………………………………57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2.3. Программа воспитания и социализации </w:t>
      </w:r>
      <w:proofErr w:type="gramStart"/>
      <w:r w:rsidRPr="00F12E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2E07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 58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2.4.Программа научно- исследовательской деятельности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..........................64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2.5.Программа по профориентации старшеклассников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........................69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2.6.Программа экологического воспитания.......................................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......................................71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 ОРГАНИЗАЦИОННЫЙ РАЗДЕЛ ОСНОВНОЙ ОБРАЗОВАТЕЛЬНОЙ ПРОГРАММЫ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СРЕДНЕГО ОБЩЕГО ОБРАЗОВАНИЯ 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 75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3.1. Учебный план среднего общего образования 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 .75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3.1.1.Календарный учебный график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.....................................79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3.1.2.План внеурочной деятельности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.........................................80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3.2.Система условий реализации основной образовательной программы СОО</w:t>
      </w:r>
      <w:r>
        <w:rPr>
          <w:rFonts w:ascii="Times New Roman" w:hAnsi="Times New Roman" w:cs="Times New Roman"/>
          <w:sz w:val="24"/>
          <w:szCs w:val="24"/>
        </w:rPr>
        <w:t xml:space="preserve"> ................. 81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Контингент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.................................................................................................81</w:t>
      </w:r>
      <w:r w:rsidRPr="00F12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Кадровый состав.................................................................................................................81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.2.3</w:t>
      </w:r>
      <w:r w:rsidRPr="00A86D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Материально-техническая оснащенность.........................................................................82</w:t>
      </w: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ЗАКЛЮЧЕНИЕ 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.......................89</w:t>
      </w: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</w:rPr>
      </w:pPr>
      <w:r w:rsidRPr="00A86DC5">
        <w:rPr>
          <w:rFonts w:ascii="Times New Roman" w:hAnsi="Times New Roman" w:cs="Times New Roman"/>
          <w:b/>
          <w:bCs/>
        </w:rPr>
        <w:t>1. Целевой раздел основной образовательной программы среднего общего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</w:rPr>
      </w:pPr>
      <w:r w:rsidRPr="00A86DC5">
        <w:rPr>
          <w:rFonts w:ascii="Times New Roman" w:hAnsi="Times New Roman" w:cs="Times New Roman"/>
          <w:b/>
          <w:bCs/>
        </w:rPr>
        <w:lastRenderedPageBreak/>
        <w:t>образования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</w:rPr>
      </w:pPr>
      <w:r w:rsidRPr="00A86DC5">
        <w:rPr>
          <w:rFonts w:ascii="Times New Roman" w:hAnsi="Times New Roman" w:cs="Times New Roman"/>
          <w:b/>
          <w:bCs/>
        </w:rPr>
        <w:t>1.1. Пояснительная записка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(далее – ООП СОО)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стандарта среднего общего образования на примере «Примерной основной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программы среднего общего образования»,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одобренной федеральным учебно-методическим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объединением по общему образовани</w:t>
      </w:r>
      <w:proofErr w:type="gramStart"/>
      <w:r w:rsidRPr="00A86DC5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A86DC5">
        <w:rPr>
          <w:rFonts w:ascii="Times New Roman" w:hAnsi="Times New Roman" w:cs="Times New Roman"/>
          <w:sz w:val="24"/>
          <w:szCs w:val="24"/>
        </w:rPr>
        <w:t>протокол заседа</w:t>
      </w:r>
      <w:r w:rsidR="00EA3543">
        <w:rPr>
          <w:rFonts w:ascii="Times New Roman" w:hAnsi="Times New Roman" w:cs="Times New Roman"/>
          <w:sz w:val="24"/>
          <w:szCs w:val="24"/>
        </w:rPr>
        <w:t>ния от 31 мая 2017</w:t>
      </w:r>
      <w:r>
        <w:rPr>
          <w:rFonts w:ascii="Times New Roman" w:hAnsi="Times New Roman" w:cs="Times New Roman"/>
          <w:sz w:val="24"/>
          <w:szCs w:val="24"/>
        </w:rPr>
        <w:t xml:space="preserve"> года № 3</w:t>
      </w:r>
      <w:r w:rsidRPr="00A86DC5">
        <w:rPr>
          <w:rFonts w:ascii="Times New Roman" w:hAnsi="Times New Roman" w:cs="Times New Roman"/>
          <w:sz w:val="24"/>
          <w:szCs w:val="24"/>
        </w:rPr>
        <w:t>), в условиях</w:t>
      </w:r>
      <w:r w:rsidR="00EA3543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EA3543">
        <w:rPr>
          <w:rFonts w:ascii="Times New Roman" w:hAnsi="Times New Roman" w:cs="Times New Roman"/>
          <w:sz w:val="24"/>
          <w:szCs w:val="24"/>
        </w:rPr>
        <w:t>Ше</w:t>
      </w:r>
      <w:r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</w:t>
      </w:r>
      <w:r w:rsidRPr="00A86DC5">
        <w:rPr>
          <w:rFonts w:ascii="Times New Roman" w:hAnsi="Times New Roman" w:cs="Times New Roman"/>
          <w:sz w:val="24"/>
          <w:szCs w:val="24"/>
        </w:rPr>
        <w:t>».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При разработке ООП СОО учтены материалы, полученные в ходе реализации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целевых программ развития образования последних лет, также Примерная основная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образовательная Программа.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Основная образовательная</w:t>
      </w:r>
      <w:r w:rsidR="00EA3543">
        <w:rPr>
          <w:rFonts w:ascii="Times New Roman" w:hAnsi="Times New Roman" w:cs="Times New Roman"/>
          <w:sz w:val="24"/>
          <w:szCs w:val="24"/>
        </w:rPr>
        <w:t xml:space="preserve"> программа СОО МБОУ «</w:t>
      </w:r>
      <w:proofErr w:type="spellStart"/>
      <w:r w:rsidR="00EA3543">
        <w:rPr>
          <w:rFonts w:ascii="Times New Roman" w:hAnsi="Times New Roman" w:cs="Times New Roman"/>
          <w:sz w:val="24"/>
          <w:szCs w:val="24"/>
        </w:rPr>
        <w:t>Ше</w:t>
      </w:r>
      <w:r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Pr="00A86DC5">
        <w:rPr>
          <w:rFonts w:ascii="Times New Roman" w:hAnsi="Times New Roman" w:cs="Times New Roman"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общеобразовательная шко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A86DC5">
        <w:rPr>
          <w:rFonts w:ascii="Times New Roman" w:hAnsi="Times New Roman" w:cs="Times New Roman"/>
          <w:sz w:val="24"/>
          <w:szCs w:val="24"/>
        </w:rPr>
        <w:t>» – нормативный правовой документ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образовательного учреждения, характеризующий специфику содержания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особенности образовательных отношений среднего общего образования.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Основная образовател</w:t>
      </w:r>
      <w:r w:rsidR="00EA3543">
        <w:rPr>
          <w:rFonts w:ascii="Times New Roman" w:hAnsi="Times New Roman" w:cs="Times New Roman"/>
          <w:sz w:val="24"/>
          <w:szCs w:val="24"/>
        </w:rPr>
        <w:t>ьная программа СОО МБОУ «</w:t>
      </w:r>
      <w:proofErr w:type="spellStart"/>
      <w:r w:rsidR="00EA3543">
        <w:rPr>
          <w:rFonts w:ascii="Times New Roman" w:hAnsi="Times New Roman" w:cs="Times New Roman"/>
          <w:sz w:val="24"/>
          <w:szCs w:val="24"/>
        </w:rPr>
        <w:t>Ше</w:t>
      </w:r>
      <w:r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Pr="00A86DC5">
        <w:rPr>
          <w:rFonts w:ascii="Times New Roman" w:hAnsi="Times New Roman" w:cs="Times New Roman"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</w:t>
      </w:r>
      <w:r w:rsidRPr="00A86DC5">
        <w:rPr>
          <w:rFonts w:ascii="Times New Roman" w:hAnsi="Times New Roman" w:cs="Times New Roman"/>
          <w:sz w:val="24"/>
          <w:szCs w:val="24"/>
        </w:rPr>
        <w:t>» разработана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основных нормативных документов: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1. Закон РФ от 29.12.2012 года №273-</w:t>
      </w:r>
      <w:r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A86DC5">
        <w:rPr>
          <w:rFonts w:ascii="Times New Roman" w:hAnsi="Times New Roman" w:cs="Times New Roman"/>
          <w:sz w:val="24"/>
          <w:szCs w:val="24"/>
        </w:rPr>
        <w:t>Федерации»;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2. СанПиН 2.4.2. 2821 – 10 «Санитарно-эпидемиологические требования к условиям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организации обучения в общеобразоват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учреждениях» (утверждены </w:t>
      </w:r>
      <w:r w:rsidRPr="00A86DC5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Главного государственного санитарного врача Российской Федерации от 29 декабря 2010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№ 189, зарегистрированы в Минюсте России 3 марта 2011 г., 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19993);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3. Концепция долгосрочного социально-экономического развития Российской Федерации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период до 2020 года, утвержденная постановлением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от 17 ноября 2008г. № 1662-р;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4. План реализации в 2015 - 2016 годах Стратегии инновационного развития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Федерации на период до 2020 года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5. Национальная образовательная инициатива «Наша новая школа», утвержденная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Президентом Российской Федерации 04 февраля 2010 г. Пр-271;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6. Федеральный государственный образовательный стандарт среднего общего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утвержденный приказом министерства образования и науки РФ от 17 декабря 2010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1897;</w:t>
      </w:r>
    </w:p>
    <w:p w:rsidR="00052437" w:rsidRPr="00A86DC5" w:rsidRDefault="00A81B30" w:rsidP="00A81B30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2437" w:rsidRPr="00A86DC5">
        <w:rPr>
          <w:rFonts w:ascii="Times New Roman" w:hAnsi="Times New Roman" w:cs="Times New Roman"/>
          <w:sz w:val="24"/>
          <w:szCs w:val="24"/>
        </w:rPr>
        <w:t xml:space="preserve"> Федеральные требования к образовательным учреждениям в части охраны здоровья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 xml:space="preserve">обучающихся, воспитанников (утверждены приказом </w:t>
      </w:r>
      <w:proofErr w:type="spellStart"/>
      <w:r w:rsidR="00052437" w:rsidRPr="00A86DC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52437" w:rsidRPr="00A86DC5">
        <w:rPr>
          <w:rFonts w:ascii="Times New Roman" w:hAnsi="Times New Roman" w:cs="Times New Roman"/>
          <w:sz w:val="24"/>
          <w:szCs w:val="24"/>
        </w:rPr>
        <w:t xml:space="preserve"> России от 28 декабря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>2010 г. № 2106, зарегистрированы в Минюсте России 2 февраля 2011 г., регистрационный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>номер 19676);</w:t>
      </w: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2437" w:rsidRPr="00A86DC5">
        <w:rPr>
          <w:rFonts w:ascii="Times New Roman" w:hAnsi="Times New Roman" w:cs="Times New Roman"/>
          <w:sz w:val="24"/>
          <w:szCs w:val="24"/>
        </w:rPr>
        <w:t>. Фундаментальное ядро общего образования</w:t>
      </w: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2437" w:rsidRPr="00A86DC5">
        <w:rPr>
          <w:rFonts w:ascii="Times New Roman" w:hAnsi="Times New Roman" w:cs="Times New Roman"/>
          <w:sz w:val="24"/>
          <w:szCs w:val="24"/>
        </w:rPr>
        <w:t>. Федеральные требования к образовательным учреждениям в части минимальной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A86DC5">
        <w:rPr>
          <w:rFonts w:ascii="Times New Roman" w:hAnsi="Times New Roman" w:cs="Times New Roman"/>
          <w:sz w:val="24"/>
          <w:szCs w:val="24"/>
        </w:rPr>
        <w:t>оснащенности учебного процесса и оборудования учебных помещений (утверждены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A86DC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86DC5">
        <w:rPr>
          <w:rFonts w:ascii="Times New Roman" w:hAnsi="Times New Roman" w:cs="Times New Roman"/>
          <w:sz w:val="24"/>
          <w:szCs w:val="24"/>
        </w:rPr>
        <w:t xml:space="preserve"> России от 4 октября 2010 г. № 986, зарегистрированы в Минюсте</w:t>
      </w:r>
      <w:proofErr w:type="gramEnd"/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6DC5">
        <w:rPr>
          <w:rFonts w:ascii="Times New Roman" w:hAnsi="Times New Roman" w:cs="Times New Roman"/>
          <w:sz w:val="24"/>
          <w:szCs w:val="24"/>
        </w:rPr>
        <w:t>России 3 февраля 2011 г., регистрационный номер 19682);</w:t>
      </w:r>
      <w:proofErr w:type="gramEnd"/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52437" w:rsidRPr="00A86DC5">
        <w:rPr>
          <w:rFonts w:ascii="Times New Roman" w:hAnsi="Times New Roman" w:cs="Times New Roman"/>
          <w:sz w:val="24"/>
          <w:szCs w:val="24"/>
        </w:rPr>
        <w:t xml:space="preserve">. Письмо&gt; </w:t>
      </w:r>
      <w:proofErr w:type="spellStart"/>
      <w:r w:rsidR="00052437" w:rsidRPr="00A86DC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52437" w:rsidRPr="00A86DC5">
        <w:rPr>
          <w:rFonts w:ascii="Times New Roman" w:hAnsi="Times New Roman" w:cs="Times New Roman"/>
          <w:sz w:val="24"/>
          <w:szCs w:val="24"/>
        </w:rPr>
        <w:t xml:space="preserve"> РФ от 24.11.2011 N МД-1552/03 "Об оснащении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общеобразовательных учреждений учебным и учебно-лабораторным оборудованием"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6DC5">
        <w:rPr>
          <w:rFonts w:ascii="Times New Roman" w:hAnsi="Times New Roman" w:cs="Times New Roman"/>
          <w:sz w:val="24"/>
          <w:szCs w:val="24"/>
        </w:rPr>
        <w:t>(вместе с "Рекомендациями по оснащению общеобразовательных учреждений учебным и</w:t>
      </w:r>
      <w:proofErr w:type="gramEnd"/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 xml:space="preserve">учебно-лабораторным оборудованием, необходимым для реализации </w:t>
      </w:r>
      <w:proofErr w:type="gramStart"/>
      <w:r w:rsidRPr="00A86DC5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(ФГОС) среднего общего образования,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организации проектной деятельности, моделирования и технического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6D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6DC5">
        <w:rPr>
          <w:rFonts w:ascii="Times New Roman" w:hAnsi="Times New Roman" w:cs="Times New Roman"/>
          <w:sz w:val="24"/>
          <w:szCs w:val="24"/>
        </w:rPr>
        <w:t>")</w:t>
      </w: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52437" w:rsidRPr="00A86DC5">
        <w:rPr>
          <w:rFonts w:ascii="Times New Roman" w:hAnsi="Times New Roman" w:cs="Times New Roman"/>
          <w:sz w:val="24"/>
          <w:szCs w:val="24"/>
        </w:rPr>
        <w:t xml:space="preserve">. Федеральный перечень учебников </w:t>
      </w:r>
      <w:r w:rsidR="00052437">
        <w:rPr>
          <w:rFonts w:ascii="Times New Roman" w:hAnsi="Times New Roman" w:cs="Times New Roman"/>
          <w:sz w:val="24"/>
          <w:szCs w:val="24"/>
        </w:rPr>
        <w:t xml:space="preserve">с 2012-2013 </w:t>
      </w:r>
      <w:proofErr w:type="spellStart"/>
      <w:r w:rsidR="00052437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="00052437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0524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52437" w:rsidRPr="00A86DC5">
        <w:rPr>
          <w:rFonts w:ascii="Times New Roman" w:hAnsi="Times New Roman" w:cs="Times New Roman"/>
          <w:sz w:val="24"/>
          <w:szCs w:val="24"/>
        </w:rPr>
        <w:t xml:space="preserve">. Разработаны локальные акты, подготовлена соответствующая документация </w:t>
      </w:r>
      <w:proofErr w:type="gramStart"/>
      <w:r w:rsidR="00052437" w:rsidRPr="00A86DC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финансированию, материально-техническому, кадровому, методическому,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информационному обеспечению перехода на ФГОС СОО.</w:t>
      </w:r>
    </w:p>
    <w:p w:rsidR="00A81B30" w:rsidRPr="00A81B30" w:rsidRDefault="00A81B30" w:rsidP="00A81B30">
      <w:pPr>
        <w:spacing w:after="46" w:line="241" w:lineRule="auto"/>
        <w:ind w:right="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13. Устав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Ше</w:t>
      </w:r>
      <w:r w:rsidR="00052437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="00052437">
        <w:rPr>
          <w:rFonts w:ascii="Times New Roman" w:hAnsi="Times New Roman" w:cs="Times New Roman"/>
          <w:sz w:val="24"/>
          <w:szCs w:val="24"/>
        </w:rPr>
        <w:t xml:space="preserve">  СОШ</w:t>
      </w:r>
      <w:r w:rsidRPr="00A81B30">
        <w:rPr>
          <w:rFonts w:ascii="Times New Roman" w:hAnsi="Times New Roman" w:cs="Times New Roman"/>
        </w:rPr>
        <w:t>». Устав школы   утвержден постановлением №55 учредителя МР «</w:t>
      </w:r>
      <w:proofErr w:type="spellStart"/>
      <w:r w:rsidRPr="00A81B30">
        <w:rPr>
          <w:rFonts w:ascii="Times New Roman" w:hAnsi="Times New Roman" w:cs="Times New Roman"/>
        </w:rPr>
        <w:t>Сунтарский</w:t>
      </w:r>
      <w:proofErr w:type="spellEnd"/>
      <w:r w:rsidRPr="00A81B30">
        <w:rPr>
          <w:rFonts w:ascii="Times New Roman" w:hAnsi="Times New Roman" w:cs="Times New Roman"/>
        </w:rPr>
        <w:t xml:space="preserve"> улус (район)» от 24 марта 2015г. 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052437" w:rsidRPr="00A86DC5">
        <w:rPr>
          <w:rFonts w:ascii="Times New Roman" w:hAnsi="Times New Roman" w:cs="Times New Roman"/>
          <w:sz w:val="24"/>
          <w:szCs w:val="24"/>
        </w:rPr>
        <w:t>. Любое использование данных, полученных в ходе мониторинговых исследований,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>возможно только в соответствии с Федеральным законом от 17.07.2006 №152-ФЗ «О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>персональных данных».</w:t>
      </w:r>
    </w:p>
    <w:p w:rsidR="00052437" w:rsidRPr="00475A5B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A5B">
        <w:rPr>
          <w:rFonts w:ascii="Times New Roman" w:hAnsi="Times New Roman" w:cs="Times New Roman"/>
          <w:b/>
          <w:bCs/>
          <w:sz w:val="24"/>
          <w:szCs w:val="24"/>
        </w:rPr>
        <w:t>1.1.1. Цели и задачи реализации основной образовательной программы среднего общего образования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DC5">
        <w:rPr>
          <w:rFonts w:ascii="Times New Roman" w:hAnsi="Times New Roman" w:cs="Times New Roman"/>
          <w:bCs/>
          <w:sz w:val="24"/>
          <w:szCs w:val="24"/>
        </w:rPr>
        <w:t>Целями реализации основной образовательной программы среднего общего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являются: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достижение выпускниками планируемых результатов: знаний, умений, навыков,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компетенций и компетентностей, определяемых личностными, семейными, общественными,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государственными потребностями и возможностями обучающегося среднего школьного возраста,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индивидуальными особенностями его развития и состояния здоровья;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становление и развитие личности </w:t>
      </w:r>
      <w:proofErr w:type="gramStart"/>
      <w:r w:rsidRPr="00A86DC5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в ее самобытности, уникальности,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неповторимости.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DC5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обеспечение соответствия основной образовательной программы требованиям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 среднего общего образования (ФГОС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СОО);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обеспечение преемственности основного общего, среднего общего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обеспечение доступности получения качественного среднего общего образования,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достижение планируемых результатов освоения основной образовательной программы среднего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общего образования всеми обучающимися, в том числе детьми-инвалидами и детьми с ОВЗ;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установление требований к воспитанию и социализации обучающихся как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образовательной программы и соответствующему усилению воспитательного потенциала школы,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обеспечению индивидуализированного психолого-педагогического сопровождения каждого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обучающегося, формированию образовательного базиса, основанного не только на знаниях, но и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соответствующем культурном уровне развития личности, созданию необходимых условий для 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самореализации;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обеспечение эффективного сочетания урочных и внеурочных форм организации учебных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занятий, взаимодействия всех участников образовательных отношений;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взаимодействие образовательной организации при реализации основной образовательной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программы с социальными партнерами;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выявление и развитие способностей обучающихся, в том числе детей, проявивших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выдающиеся способности, детей с ОВЗ и инвалидов, их интересов через систему клубов, секций,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</w:rPr>
        <w:t>студий и кружков, общественно полезную деятельность, в том числе с использованием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возможностей образовательных организаций дополнительного образования;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организация интеллектуальных и творческих соревнований, научно-технического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творчества, проектной и учебно-исследовательской деятельности;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участие обучающихся, их родителей (законных представителей), педагогических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 xml:space="preserve">работников и общественности в проектировании и развитии </w:t>
      </w:r>
      <w:proofErr w:type="spellStart"/>
      <w:r w:rsidRPr="00A86DC5">
        <w:rPr>
          <w:rFonts w:ascii="Times New Roman" w:hAnsi="Times New Roman" w:cs="Times New Roman"/>
          <w:bCs/>
        </w:rPr>
        <w:t>внутришкольной</w:t>
      </w:r>
      <w:proofErr w:type="spellEnd"/>
      <w:r w:rsidRPr="00A86DC5">
        <w:rPr>
          <w:rFonts w:ascii="Times New Roman" w:hAnsi="Times New Roman" w:cs="Times New Roman"/>
          <w:bCs/>
        </w:rPr>
        <w:t xml:space="preserve"> социальной среды,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школьного уклада;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включение </w:t>
      </w:r>
      <w:proofErr w:type="gramStart"/>
      <w:r w:rsidRPr="00A86DC5">
        <w:rPr>
          <w:rFonts w:ascii="Times New Roman" w:hAnsi="Times New Roman" w:cs="Times New Roman"/>
          <w:bCs/>
        </w:rPr>
        <w:t>обучающихся</w:t>
      </w:r>
      <w:proofErr w:type="gramEnd"/>
      <w:r w:rsidRPr="00A86DC5">
        <w:rPr>
          <w:rFonts w:ascii="Times New Roman" w:hAnsi="Times New Roman" w:cs="Times New Roman"/>
          <w:bCs/>
        </w:rPr>
        <w:t xml:space="preserve"> в процессы познания и преобразования внешкольной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социальной среды (населенного пункта, района, города) для приобретения опыта реального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управления и действия;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социальное и учебно-исследовательское проектирование, профессиональная ориентация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обучающихся при поддержке педагогов, психологов, социальных педагогов, сотрудничество с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базовыми предприятиями, учреждениями профессионального образования, центрами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профессиональной работы;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сохранение и укрепление физического, психологического и социального здоровья</w:t>
      </w:r>
      <w:r>
        <w:rPr>
          <w:rFonts w:ascii="Times New Roman" w:hAnsi="Times New Roman" w:cs="Times New Roman"/>
          <w:bCs/>
        </w:rPr>
        <w:t xml:space="preserve"> </w:t>
      </w:r>
      <w:r w:rsidRPr="00C72A01">
        <w:rPr>
          <w:rFonts w:ascii="Times New Roman" w:hAnsi="Times New Roman" w:cs="Times New Roman"/>
          <w:bCs/>
        </w:rPr>
        <w:t>обучающихся, обеспечение их безопасности.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1.1.2. Принципы и подходы к формированию образовательной программы среднего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общего образования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Основная образовательная программа формируется с учетом психолого-педагогических особенностей развития детей 16–17 лет, связанных: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 осуществлением на каждом возрастном уровне (13–15 и 16-17 лет), благодаря 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рефлексии общих способов действий и возможностей их переноса в различные учебно-предметные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области, качественного преобразования учебных действий: моделирования, контроля и оценки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перехода от самостоятельной постановки обучающимися новых учебных задач </w:t>
      </w:r>
      <w:r w:rsidRPr="00842FF0">
        <w:rPr>
          <w:rFonts w:ascii="Times New Roman" w:hAnsi="Times New Roman" w:cs="Times New Roman"/>
          <w:i/>
          <w:iCs/>
          <w:sz w:val="24"/>
          <w:szCs w:val="24"/>
        </w:rPr>
        <w:t xml:space="preserve">к </w:t>
      </w:r>
      <w:r w:rsidRPr="00842FF0">
        <w:rPr>
          <w:rFonts w:ascii="Times New Roman" w:hAnsi="Times New Roman" w:cs="Times New Roman"/>
          <w:sz w:val="24"/>
          <w:szCs w:val="24"/>
        </w:rPr>
        <w:t>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способности проектирования собственной учебной деятельности и построению жизненных планов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842FF0">
        <w:rPr>
          <w:rFonts w:ascii="Times New Roman" w:hAnsi="Times New Roman" w:cs="Times New Roman"/>
          <w:sz w:val="24"/>
          <w:szCs w:val="24"/>
        </w:rPr>
        <w:t>временнóй</w:t>
      </w:r>
      <w:proofErr w:type="spellEnd"/>
      <w:r w:rsidRPr="00842FF0">
        <w:rPr>
          <w:rFonts w:ascii="Times New Roman" w:hAnsi="Times New Roman" w:cs="Times New Roman"/>
          <w:sz w:val="24"/>
          <w:szCs w:val="24"/>
        </w:rPr>
        <w:t xml:space="preserve"> перспективе;</w:t>
      </w:r>
      <w:proofErr w:type="gramEnd"/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 формированием у обучающегося научного типа мышления, который ориентирует 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общекультурные образцы, нормы, эталоны и закономерности взаимодействия с окружающим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миром;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 овладением коммуникативными средствами и способами организации кооперации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сотрудничества, развитием учебного сотрудничества, реализуемого в </w:t>
      </w:r>
      <w:proofErr w:type="gramStart"/>
      <w:r w:rsidRPr="00842FF0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842FF0">
        <w:rPr>
          <w:rFonts w:ascii="Times New Roman" w:hAnsi="Times New Roman" w:cs="Times New Roman"/>
          <w:sz w:val="24"/>
          <w:szCs w:val="24"/>
        </w:rPr>
        <w:t xml:space="preserve">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 изменением формы организации учебной деятельности и учебного сотрудничества </w:t>
      </w:r>
      <w:proofErr w:type="gramStart"/>
      <w:r w:rsidRPr="00842FF0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классно-урочной к лабораторно-семинарской и лекционно-лабораторной исследовательской.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обостренной, в связи с возникновением чувства взрослости, восприимчивостью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усвоению норм, ценностей и способов поведения, которые существуют в мире взрослых и в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отношениях, порождающей интенсивное формирование нравственных понятий и убеждений,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выработку принципов, моральное развитие личности; т.е. моральным развитием личности;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сложными поведенческими проявлениями, вызванными противоречием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потребностью подростков в признании их взрослыми со стороны окружающих и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неуверенностью в этом, проявляющимися в разных формах непослушания, сопротивления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протеста;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изменением социальной ситуации развития: ростом информационных перегрузок,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характером социальных взаимодействий, способами получения информации (СМИ, телевидение,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Интернет).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 xml:space="preserve">1.2. Планируемые результаты освоения </w:t>
      </w:r>
      <w:proofErr w:type="gramStart"/>
      <w:r w:rsidRPr="00842FF0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842FF0">
        <w:rPr>
          <w:rFonts w:ascii="Times New Roman" w:hAnsi="Times New Roman" w:cs="Times New Roman"/>
          <w:b/>
          <w:bCs/>
          <w:sz w:val="24"/>
          <w:szCs w:val="24"/>
        </w:rPr>
        <w:t xml:space="preserve"> основной образовательной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программы среднего общего образования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1.2.1 Общие положения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основной образовательной программы среднего общего образования (ООП СОО)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СОО, образовательным процессом и системой оценки результатов освоения ООП СОО, выступая содержательной и </w:t>
      </w:r>
      <w:proofErr w:type="spellStart"/>
      <w:r w:rsidRPr="00842FF0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842FF0">
        <w:rPr>
          <w:rFonts w:ascii="Times New Roman" w:hAnsi="Times New Roman" w:cs="Times New Roman"/>
          <w:sz w:val="24"/>
          <w:szCs w:val="24"/>
        </w:rPr>
        <w:t xml:space="preserve"> основой для разработки программ учебных предметов, курсов, учебно-методической литературы,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воспитания и социализации, с одной стороны, и системы оценки результатов – с другой.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В соответствии с требованиями ФГОС СОО система планируемых результатов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личностных, </w:t>
      </w:r>
      <w:proofErr w:type="spellStart"/>
      <w:r w:rsidRPr="00842FF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42FF0">
        <w:rPr>
          <w:rFonts w:ascii="Times New Roman" w:hAnsi="Times New Roman" w:cs="Times New Roman"/>
          <w:sz w:val="24"/>
          <w:szCs w:val="24"/>
        </w:rPr>
        <w:t xml:space="preserve"> и предметных – устанавливает и описывает классы учебно-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2FF0">
        <w:rPr>
          <w:rFonts w:ascii="Times New Roman" w:hAnsi="Times New Roman" w:cs="Times New Roman"/>
          <w:sz w:val="24"/>
          <w:szCs w:val="24"/>
        </w:rPr>
        <w:t>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 xml:space="preserve">В соответствии с реализуемой ФГОС СОО </w:t>
      </w:r>
      <w:proofErr w:type="spellStart"/>
      <w:r w:rsidRPr="00842FF0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842FF0">
        <w:rPr>
          <w:rFonts w:ascii="Times New Roman" w:hAnsi="Times New Roman" w:cs="Times New Roman"/>
          <w:sz w:val="24"/>
          <w:szCs w:val="24"/>
        </w:rPr>
        <w:t xml:space="preserve"> парадигмой образования система планируемых результатов строится на основе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уровневого подхода</w:t>
      </w:r>
      <w:r w:rsidRPr="00842FF0">
        <w:rPr>
          <w:rFonts w:ascii="Times New Roman" w:hAnsi="Times New Roman" w:cs="Times New Roman"/>
          <w:sz w:val="24"/>
          <w:szCs w:val="24"/>
        </w:rPr>
        <w:t xml:space="preserve">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</w:t>
      </w:r>
      <w:proofErr w:type="gramStart"/>
      <w:r w:rsidRPr="00842F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2FF0">
        <w:rPr>
          <w:rFonts w:ascii="Times New Roman" w:hAnsi="Times New Roman" w:cs="Times New Roman"/>
          <w:sz w:val="24"/>
          <w:szCs w:val="24"/>
        </w:rPr>
        <w:t>, 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1.2.2. Структура планируемых результатов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 xml:space="preserve">В структуре планируемых результатов входят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следующие группы: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 Личностные результаты освоения основной образовательной программы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представлены в соответствии с группой личностных результатов и раскрывают и детализируют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основные направленности этих результатов. Оценка достижения этой группы планируемых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результатов ведется в ходе процедур, допускающих предоставление и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bCs/>
          <w:sz w:val="24"/>
          <w:szCs w:val="24"/>
        </w:rPr>
        <w:t>исключительно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2FF0">
        <w:rPr>
          <w:rFonts w:ascii="Times New Roman" w:hAnsi="Times New Roman" w:cs="Times New Roman"/>
          <w:bCs/>
          <w:sz w:val="24"/>
          <w:szCs w:val="24"/>
        </w:rPr>
        <w:t>неперсонифицированной</w:t>
      </w:r>
      <w:proofErr w:type="spellEnd"/>
      <w:r w:rsidRPr="00842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информации.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842FF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42FF0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основной образовательной программы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представлены в соответствии с подгруппами универсальных учебных действий, раскрывают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детализируют основные направленности </w:t>
      </w:r>
      <w:proofErr w:type="spellStart"/>
      <w:r w:rsidRPr="00842FF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42FF0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3. Предметные результаты освоения основной образовательной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представлены в соответствии с группами результатов учебных предметов, раскрывают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детализируют их.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lastRenderedPageBreak/>
        <w:t xml:space="preserve">Предметные результаты приводятся в блоках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42FF0">
        <w:rPr>
          <w:rFonts w:ascii="Times New Roman" w:hAnsi="Times New Roman" w:cs="Times New Roman"/>
          <w:sz w:val="24"/>
          <w:szCs w:val="24"/>
        </w:rPr>
        <w:t>Выпускник научится» и «Выпускник получит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возможность научиться», </w:t>
      </w:r>
      <w:r w:rsidRPr="00842FF0">
        <w:rPr>
          <w:rFonts w:ascii="Times New Roman" w:hAnsi="Times New Roman" w:cs="Times New Roman"/>
          <w:bCs/>
          <w:sz w:val="24"/>
          <w:szCs w:val="24"/>
        </w:rPr>
        <w:t xml:space="preserve">относящихся </w:t>
      </w:r>
      <w:r w:rsidRPr="00842FF0">
        <w:rPr>
          <w:rFonts w:ascii="Times New Roman" w:hAnsi="Times New Roman" w:cs="Times New Roman"/>
          <w:sz w:val="24"/>
          <w:szCs w:val="24"/>
        </w:rPr>
        <w:t>к каждому учебному предмету: «Русский язык»,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«Литература», «Иностранный язык», «История России. </w:t>
      </w:r>
      <w:proofErr w:type="gramStart"/>
      <w:r w:rsidRPr="00842FF0">
        <w:rPr>
          <w:rFonts w:ascii="Times New Roman" w:hAnsi="Times New Roman" w:cs="Times New Roman"/>
          <w:sz w:val="24"/>
          <w:szCs w:val="24"/>
        </w:rPr>
        <w:t>Всеобщая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история», «Обществознание», «География», «Математика», «Информатика», «Физика», «Биология»,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«Химия», «Физическая культура»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«Основы</w:t>
      </w:r>
      <w:r w:rsidR="002A7A78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</w:t>
      </w:r>
      <w:r w:rsidRPr="00842FF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Планируемые предметные результаты освоения родного языка и родной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разрабатываются в соответствии с содержанием и особенностями изучения этих курсов учебно-методическими объединениями (УМО) субъектов Российской Федерации.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Планируемые результаты, отнесенные к блоку «Выпускник научится», ориентируют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пользователя в том, достижение какого уровня освоения учебных действий с изучаемым опорным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учебным материалом ожидается от выпускника.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Достижение планируемых результатов, отнесенных к блоку «Выпускник научится»,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выносится на итоговое оценивание, которое может осуществляться как в ходе обучения (с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накопленной оценки или портфеля индивидуальных достижений), так и в конце обучения,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числе в форме государственной итоговой аттестации. Оценка достижения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этого блока на уровне ведется с помощью заданий базового уровня, а на уровне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составляющих зону ближайшего развития большинства обучающихся, – с помощью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повышенного уровня. Успешное выполнение </w:t>
      </w:r>
      <w:proofErr w:type="gramStart"/>
      <w:r w:rsidRPr="00842FF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42FF0">
        <w:rPr>
          <w:rFonts w:ascii="Times New Roman" w:hAnsi="Times New Roman" w:cs="Times New Roman"/>
          <w:sz w:val="24"/>
          <w:szCs w:val="24"/>
        </w:rPr>
        <w:t xml:space="preserve"> заданий базового уровня служит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единственным основанием для положительного решения вопроса о возможности перехода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следующий уровень обучения.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1.2.3. Личностные результаты освоения основной образовательной программы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Личностные результаты освоения основной образовательной программы должны отражать: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1) российскую гражданскую идентичность, патриотизм, уважение к своему народу, 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ответственности перед Родиной, гордости за свой край, свою Родину, прошлое и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многонационального народа России, уважение государственных символов (герб, флаг, гимн);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FF0">
        <w:rPr>
          <w:rFonts w:ascii="Times New Roman" w:hAnsi="Times New Roman" w:cs="Times New Roman"/>
          <w:sz w:val="24"/>
          <w:szCs w:val="24"/>
        </w:rPr>
        <w:t>2) гражданскую позицию как активного и ответственного члена российского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осознающего свои конституционные права и обязанности, уважающего закон и правопорядок,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обладающего чувством собственного достоинства, осознанно принимающего традиционные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национальные и общечеловеческие гуманистические и демократические ценности;</w:t>
      </w:r>
      <w:proofErr w:type="gramEnd"/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3) готовность к служению Отечеству, его защите;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842FF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42FF0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науки и общественной практики, основанного на диалоге культур, а также различных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общественного сознания, осознание своего места в поликультурном мире;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842FF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42FF0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общечеловеческими ценностями и идеалами гражданского общества; готовность и способность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самостоятельной, творческой и ответственной деятельности;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6) толерантное сознание и поведение в поликультурном мире, готовность и способность 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диалог с другими людьми, достигать в нем взаимопонимания, находить общие цели и сотрудничать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для их достижения;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7) навыки сотрудничества со сверстниками, детьми младшего возраста, взрослыми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образовательной, общественно полезной, учебно-исследовательской, проектной и других 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8) нравственное сознание и поведение на основе усвоения общечеловеческих ценностей;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9) готовность и способность к образованию, в том числе самообразованию,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всей жизни; сознательное отношение к непрерывному образованию как условию успешной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профессиональной и общественной деятельности;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10) эстетическое отношение к миру, включая эстетику быта, научного и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творчества, спорта, общественных отношений;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11) принятие и реализацию ценностей здорового и безопасного образа жизни, потребности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физическом самосовершенствовании, занятиях спортивно-оздоровительной деятельностью,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неприятие вредных привычек: курения, употребления алкоголя, наркотиков;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lastRenderedPageBreak/>
        <w:t>12) бережное, ответственное и компетентное отношение к физическому и психологическому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здоровью, как собственному, так и других людей, умение оказывать первую помощь;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EED">
        <w:rPr>
          <w:rFonts w:ascii="Times New Roman" w:hAnsi="Times New Roman" w:cs="Times New Roman"/>
          <w:sz w:val="24"/>
          <w:szCs w:val="24"/>
        </w:rPr>
        <w:t>13) осознанный выбор будущей профессии и возможностей реализации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жизненных планов; отношение к профессиональной деятельности как возможности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решении личных, общественных, государственных, общенациональных проблем;</w:t>
      </w:r>
      <w:proofErr w:type="gramEnd"/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EED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D26EED">
        <w:rPr>
          <w:rFonts w:ascii="Times New Roman" w:hAnsi="Times New Roman" w:cs="Times New Roman"/>
          <w:sz w:val="24"/>
          <w:szCs w:val="24"/>
        </w:rPr>
        <w:t xml:space="preserve"> на состояние природной и социальной среды; приобретение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эколого-направленной деятельности;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15) ответственное отношение к созданию семьи на основе осознанного принятия ценностей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семейной жизни.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 xml:space="preserve">1.2.4. </w:t>
      </w:r>
      <w:proofErr w:type="spellStart"/>
      <w:r w:rsidRPr="00D26EED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D26EE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ООП СОО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EE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отражать: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деятельности и составлять планы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самостоятельно осуществлять, контролировать и корректировать деятельность; использовать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возможные ресурсы для достижения поставленных целей и реализации планов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выбирать успешные стратегии в различных ситуациях;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2) умение продуктивно общаться и взаимодействовать в процессе совместной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учитывать позиции других участников деятельности, эффективно разрешать конфликты;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3) владение навыками познавательной, учебно-исследовательской и проектной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навыками разрешения проблем; способность и готовность к самостоятельному поиску 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решения практических задач, применению различных методов познания;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4) готовность и способность к самостоятельной информационно-познавательной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деятельности, включая умение ориентироваться в различных источниках информации, критически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оценивать и интерпретировать информацию, получаемую из различных источников;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5) умение использовать средства информационных и коммуникационных технологий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ИКТ) в решении когнитивных, коммуникативных и организационных задач с 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требований эргономики, техники безопасности, гигиены, ресурсосбережения, правовых и этических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норм, норм информационной безопасности;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7) умение самостоятельно оценивать и принимать решения, определяющие стратегию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поведения, с учетом гражданских и нравственных ценностей;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8) владение языковыми средствами - умение ясно, логично и точно излагать свою точку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зрения, использовать адекватные языковые средства;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9) владение навыками познавательной рефлексии как осознания совершаемых действий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мыслительных процессов, их результатов и оснований, границ своего знания и незнания,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познавательных задач и средств их достижения.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>1.2.5. Предметные результаты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для учебных предметов на базовом и углубленном уровнях.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для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предметов на базовом уровне ориентированы на обеспечение преимущественно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общеобразовательной и общекультурной подготовки.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>Русский язык и литератур</w:t>
      </w:r>
      <w:proofErr w:type="gramStart"/>
      <w:r w:rsidRPr="00D26EE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26EE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26EED">
        <w:rPr>
          <w:rFonts w:ascii="Times New Roman" w:hAnsi="Times New Roman" w:cs="Times New Roman"/>
          <w:sz w:val="24"/>
          <w:szCs w:val="24"/>
        </w:rPr>
        <w:t xml:space="preserve"> требования к предметным результатам: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речью;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основной и второстепенной информации;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сочинений различных жанров;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lastRenderedPageBreak/>
        <w:t>5) знание содержания произведений русской, родной и мировой классической литературы,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историко-культурного и нравственно-ценностного влияния на формирование национальной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мировой;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представлений об изобразительно-выразительных возможностях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русского, родного (нерусского) языка;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умений учитывать исторический, историко-культурный контекст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конте</w:t>
      </w:r>
      <w:proofErr w:type="gramStart"/>
      <w:r w:rsidRPr="00D26EED">
        <w:rPr>
          <w:rFonts w:ascii="Times New Roman" w:hAnsi="Times New Roman" w:cs="Times New Roman"/>
          <w:sz w:val="24"/>
          <w:szCs w:val="24"/>
        </w:rPr>
        <w:t>кст тв</w:t>
      </w:r>
      <w:proofErr w:type="gramEnd"/>
      <w:r w:rsidRPr="00D26EED">
        <w:rPr>
          <w:rFonts w:ascii="Times New Roman" w:hAnsi="Times New Roman" w:cs="Times New Roman"/>
          <w:sz w:val="24"/>
          <w:szCs w:val="24"/>
        </w:rPr>
        <w:t>орчества писателя в процессе анализа художественного произведения;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8) способность выявлять в художественных текстах образы, темы и проблемы и выражать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отношение к ним в развернутых аргументированных устных и письменных высказываниях;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9) владение навыками анализа художественных произведений с учетом их жанрово-родовой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специфики; осознание художественной картины жизни, созданной в литературном произведении,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единстве эмоционального личностного восприятия и интеллектуального понимания;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 и литература. Родная литература </w:t>
      </w:r>
      <w:r w:rsidRPr="00D26EED">
        <w:rPr>
          <w:rFonts w:ascii="Times New Roman" w:hAnsi="Times New Roman" w:cs="Times New Roman"/>
          <w:sz w:val="24"/>
          <w:szCs w:val="24"/>
        </w:rPr>
        <w:t>- требования к предметным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освоения предмета русского языка и литературы: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представлений о лингвистике как части общечеловеческого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гуманитарного знания;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представлений о языке как многофункциональной развивающейся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системе, о стилистических ресурсах языка;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3) владение знаниями о языковой норме, ее функциях и вариантах, о нормах речевого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поведения в различных сферах и ситуациях общения;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4) владение умением анализировать единицы различных языковых уровней, а также языковые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явления и факты, допускающие неоднозначную интерпретацию;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6) владение различными приемами редактирования текстов;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умений проводить лингвистический эксперимент и использовать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результаты в процессе практической речевой деятельности;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8) понимание и осмысленное использование понятийного аппарата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литературоведения в процессе чтения и интерпретации художественных произведений;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9) владение навыками комплексного филологического анализа художественного текста;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представлений о системе стилей художественной литературы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эпох, литературных направлениях, об индивидуальном авторском стиле;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11) владение начальными навыками литературоведческого исследования историк</w:t>
      </w:r>
      <w:proofErr w:type="gramStart"/>
      <w:r w:rsidRPr="00D26EE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26EE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теоретико-литературного характера;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12) умение оценивать художественную интерпретацию литературного произведения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произведениях других видов искусств (графика и живопись, театр, кино, музыка);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представлений о принципах основных направлений литературной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критики.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предмета </w:t>
      </w:r>
      <w:r w:rsidRPr="00D26EED">
        <w:rPr>
          <w:rFonts w:ascii="Times New Roman" w:hAnsi="Times New Roman" w:cs="Times New Roman"/>
          <w:b/>
          <w:bCs/>
          <w:sz w:val="24"/>
          <w:szCs w:val="24"/>
        </w:rPr>
        <w:t xml:space="preserve">" Английский язык" </w:t>
      </w:r>
      <w:r w:rsidRPr="00D26EED">
        <w:rPr>
          <w:rFonts w:ascii="Times New Roman" w:hAnsi="Times New Roman" w:cs="Times New Roman"/>
          <w:sz w:val="24"/>
          <w:szCs w:val="24"/>
        </w:rPr>
        <w:t>включают предметные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результаты: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коммуникативной иноязычной компетенции, необходимой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успешной социализации и самореализации, как инструмента межкультурного общения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современном поликультурном мире;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2) владение знаниями о социокультурной специфике страны/стран изучаемого языка и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строить свое речевое и неречевое поведение адекватно этой специфике; умение выделять общее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различное в культуре родной страны и страны/стран изучаемого языка;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3) достижение порогового уровня владения иностранным языком, позволяющего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 xml:space="preserve">выпускникам общаться в устной и письменной </w:t>
      </w:r>
      <w:proofErr w:type="gramStart"/>
      <w:r w:rsidRPr="00D26EED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D26EED">
        <w:rPr>
          <w:rFonts w:ascii="Times New Roman" w:hAnsi="Times New Roman" w:cs="Times New Roman"/>
          <w:sz w:val="24"/>
          <w:szCs w:val="24"/>
        </w:rPr>
        <w:t xml:space="preserve"> как с носителями изучаемого 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языка, так и с представителями других стран, использующими данный язык как средство общения;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умения использовать иностранный язык как средство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информации из иноязычных источников в образовательных и самообразовательных целях.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История (базовый уровень) </w:t>
      </w:r>
      <w:r w:rsidRPr="00D26EED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истории должны отражать: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представлений о современной исторической науке, ее специфике,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методах исторического познания и роли в решении задач прогрессивного развития России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глобальном мире;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2) владение комплексом знаний об истории России и человечества в целом, представлениями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 общем и особенном в мировом историческом процессе;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умений применять исторические знания в профессиональной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общественной деятельности, поликультурном общении;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4) владение навыками проектной деятельности и исторической реконструкции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привлечением различных источников;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умений вести диалог, обосновывать свою точку зрения в дискуссии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исторической тематике.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26EED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источника, время, обстоятельства и цели его создания);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карта, таблица, схема, аудиовизуальный ряд);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объяснения;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рамки изучаемых исторических процессов и явлений;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обсуждаемым вопросам, используя для аргументации исторические сведения;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рецензии;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6EE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EE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26EED">
        <w:rPr>
          <w:rFonts w:ascii="Times New Roman" w:hAnsi="Times New Roman" w:cs="Times New Roman"/>
          <w:sz w:val="24"/>
          <w:szCs w:val="24"/>
        </w:rPr>
        <w:t>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исторической обусловленности;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социальной информации;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социального поведения;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конфессионального сообщества, гражданина России;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деятельности, в основе которых лежат знания по данному учебному предмету.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 xml:space="preserve">Обществознание </w:t>
      </w:r>
      <w:r w:rsidRPr="00D26EED">
        <w:rPr>
          <w:rFonts w:ascii="Times New Roman" w:hAnsi="Times New Roman" w:cs="Times New Roman"/>
          <w:sz w:val="24"/>
          <w:szCs w:val="24"/>
        </w:rPr>
        <w:t>(базовый уровень) - требования к предметным результатам освоения: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26E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6EED">
        <w:rPr>
          <w:rFonts w:ascii="Times New Roman" w:hAnsi="Times New Roman" w:cs="Times New Roman"/>
          <w:sz w:val="24"/>
          <w:szCs w:val="24"/>
        </w:rPr>
        <w:t xml:space="preserve"> знаний об обществе как целостной развивающейся системе в </w:t>
      </w:r>
      <w:r w:rsidRPr="009B6A30">
        <w:rPr>
          <w:rFonts w:ascii="Times New Roman" w:hAnsi="Times New Roman" w:cs="Times New Roman"/>
          <w:sz w:val="24"/>
          <w:szCs w:val="24"/>
        </w:rPr>
        <w:t>единстве и взаимодействии его основных сфер и институтов;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2) владение базовым понятийным аппаратом социальных наук;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lastRenderedPageBreak/>
        <w:t>развития мирового сообщества в глобальном мире;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в повседневной жизни, прогнозировать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последствия принимаемых решений;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умений поиска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информации в источниках различного типа для реконструкции недостающих звеньев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объяснения и оценки разнообразных явлений и процессов общественного развития.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должен знать/понимать: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биосоциальную сущность человека, основные этапы и факторы социализации личности, место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роль человека в системе общественных отношений;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социальных институтов;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правового регулирования;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</w:t>
      </w:r>
      <w:r>
        <w:rPr>
          <w:rFonts w:ascii="Times New Roman" w:hAnsi="Times New Roman" w:cs="Times New Roman"/>
          <w:sz w:val="24"/>
          <w:szCs w:val="24"/>
        </w:rPr>
        <w:t xml:space="preserve"> существенные </w:t>
      </w:r>
      <w:r w:rsidRPr="009B6A30">
        <w:rPr>
          <w:rFonts w:ascii="Times New Roman" w:hAnsi="Times New Roman" w:cs="Times New Roman"/>
          <w:sz w:val="24"/>
          <w:szCs w:val="24"/>
        </w:rPr>
        <w:t>признаки,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закономерности развития;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анализировать актуальную информацию о социальных объектах, выявляя их общие черты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различия; устанавливать соответствия между существенными чертами и признаками изученных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социальных явлений и обществоведческими терминами и понятиями;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(включая взаимодействия человека и общества, важнейших социальных институтов, общества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природной среды, общества и культуры, взаимосвязи подсистем и элементов общества);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экономических и гуманитарных наук;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A30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(текст, схема, таблица, диаграмма, аудиовизуальный ряд); извлекать из неадаптированных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оригинальных текстов (правовых, научно-популярных, публицистических и др.) знания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заданным темам; систематизировать, анализировать и обобщать неупорядоченную социальную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информацию; различать в ней факты и мнения, аргументы и выводы;</w:t>
      </w:r>
      <w:proofErr w:type="gramEnd"/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точки зрения социальных норм, экономической рациональности;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аргументы по определенным проблемам;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задач по актуальным социальным проблемам;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A3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B6A30">
        <w:rPr>
          <w:rFonts w:ascii="Times New Roman" w:hAnsi="Times New Roman" w:cs="Times New Roman"/>
          <w:sz w:val="24"/>
          <w:szCs w:val="24"/>
        </w:rPr>
        <w:t>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социальными институтами;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коммуникации; осуществления самостоятельного поиска, анализа и использования собранной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социальной информации;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lastRenderedPageBreak/>
        <w:t>- предвидения возможных последствий определенных социальных действий.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ценностями и социальным положением;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деятельности, в основе которых лежат знания по данному учебному предмету.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География (базовый уровень) </w:t>
      </w:r>
      <w:r w:rsidRPr="009B6A30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курса географии: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1) владение представлениями о современной географической науке, ее участии в 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важнейших проблем человечества;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2) владение географическим мышлением для определения географических аспектов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природных, социально-экономических и экологических процессов и проблем;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знаний о закономерностях развития природы, размещения населения и хозяйства, о динамике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территориальных особенностях процессов, протекающих в географическом пространстве;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4) владение умениями проведения наблюдений за отдельными географическими объектами,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процессами и явлениями, их изменениями в результате природных и антропогенных воздействий;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5) владение умениями использовать карты разного содержания для 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6) владение умениями географического анализа и интерпретации раз</w:t>
      </w:r>
      <w:r>
        <w:rPr>
          <w:rFonts w:ascii="Times New Roman" w:hAnsi="Times New Roman" w:cs="Times New Roman"/>
          <w:sz w:val="24"/>
          <w:szCs w:val="24"/>
        </w:rPr>
        <w:t>ноо</w:t>
      </w:r>
      <w:r w:rsidRPr="009B6A30">
        <w:rPr>
          <w:rFonts w:ascii="Times New Roman" w:hAnsi="Times New Roman" w:cs="Times New Roman"/>
          <w:sz w:val="24"/>
          <w:szCs w:val="24"/>
        </w:rPr>
        <w:t>бразной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информации;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7) владение умениями применять географические знания для объяснения и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ноо</w:t>
      </w:r>
      <w:r w:rsidRPr="009B6A30">
        <w:rPr>
          <w:rFonts w:ascii="Times New Roman" w:hAnsi="Times New Roman" w:cs="Times New Roman"/>
          <w:sz w:val="24"/>
          <w:szCs w:val="24"/>
        </w:rPr>
        <w:t>бразных явлений и процессов, самостоятельного оценивания уровня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окружающей среды, адаптации к изменению ее условий;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представлений и знаний об основных проблемах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природы и общества, о природных и социально-экономических аспектах экологических проблем.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предметной области </w:t>
      </w:r>
      <w:r w:rsidRPr="009B6A30">
        <w:rPr>
          <w:rFonts w:ascii="Times New Roman" w:hAnsi="Times New Roman" w:cs="Times New Roman"/>
          <w:b/>
          <w:bCs/>
          <w:sz w:val="24"/>
          <w:szCs w:val="24"/>
        </w:rPr>
        <w:t>"Математика и информатика"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включают предметные результаты изучения учебных предметов: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"Математика: алгебра и начала математического анализа, геометрия" (базовый уровень)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требования к предметным результатам освоения базового курса математики должны отражать: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представлений о математике как части мировой культуры и о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математики в современной цивилизации, о способах описания на математическом языке 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реального мира;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представлений о математических понятиях как о важнейших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математических моделях, позволяющих описывать и изучать разные процессы и явления;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понимание возможности аксиоматического построения математических теорий;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3) владение методами доказательств и алгоритмов решения; умение их применять, 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доказательные рассуждения в ходе решения задач;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4) владение стандартными приемами решения рациональных и иррациональных,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показательных, степенных, тригонометрических уравнений и неравенств, их систем;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готовых компьютерных программ, в том числе для поиска пути решения и иллюстрации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уравнений и неравенств;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представлений об основных понятиях, идеях и методах математического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анализа;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6) владение основными понятиями о плоских и пространственных геометрических фигурах,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 xml:space="preserve">их основных свойствах;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умения распознавать на чертежах, моделях </w:t>
      </w:r>
      <w:r w:rsidRPr="009B6A30">
        <w:rPr>
          <w:rFonts w:ascii="Times New Roman" w:hAnsi="Times New Roman" w:cs="Times New Roman"/>
          <w:sz w:val="24"/>
          <w:szCs w:val="24"/>
        </w:rPr>
        <w:lastRenderedPageBreak/>
        <w:t>и в реальном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мире геометрические фигуры; применение изученных свойств геометрических фигур и формул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решения геометрических задач и задач с практическим содержанием;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представлений о процессах и явлениях, имеющих вероятностный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характер, о статистических закономерностях в реальном мире, об основных понятиях элементарной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теории вероятностей; умений находить и оценивать вероятности наступления событий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простейших практических ситуациях и основные характеристики случайных величин;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8) владение навыками использования готовых компьютерных программ при решении задач.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b/>
          <w:bCs/>
          <w:sz w:val="24"/>
          <w:szCs w:val="24"/>
        </w:rPr>
        <w:t xml:space="preserve">Математика: алгебра и начала математического анализа, геометрия </w:t>
      </w:r>
      <w:r w:rsidRPr="009B6A30">
        <w:rPr>
          <w:rFonts w:ascii="Times New Roman" w:hAnsi="Times New Roman" w:cs="Times New Roman"/>
          <w:sz w:val="24"/>
          <w:szCs w:val="24"/>
        </w:rPr>
        <w:t>-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предметным результатам освоения углубленного курса математики должны включать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результатам освоения базового курса: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представлений о необходимости доказатель</w:t>
      </w:r>
      <w:proofErr w:type="gramStart"/>
      <w:r w:rsidRPr="009B6A30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9B6A30">
        <w:rPr>
          <w:rFonts w:ascii="Times New Roman" w:hAnsi="Times New Roman" w:cs="Times New Roman"/>
          <w:sz w:val="24"/>
          <w:szCs w:val="24"/>
        </w:rPr>
        <w:t>и обосновании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математических утверждений и роли аксиоматики в проведении дедуктивных рассуждений;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9B6A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B6A30">
        <w:rPr>
          <w:rFonts w:ascii="Times New Roman" w:hAnsi="Times New Roman" w:cs="Times New Roman"/>
          <w:sz w:val="24"/>
          <w:szCs w:val="24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 xml:space="preserve"> 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В результате изучения математики на базовом уровне ученик должен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BDB">
        <w:rPr>
          <w:rFonts w:ascii="Times New Roman" w:hAnsi="Times New Roman" w:cs="Times New Roman"/>
          <w:b/>
          <w:bCs/>
          <w:sz w:val="24"/>
          <w:szCs w:val="24"/>
        </w:rPr>
        <w:t>Алгебра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CC6BD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C6BDB">
        <w:rPr>
          <w:rFonts w:ascii="Times New Roman" w:hAnsi="Times New Roman" w:cs="Times New Roman"/>
          <w:sz w:val="24"/>
          <w:szCs w:val="24"/>
        </w:rPr>
        <w:t>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lastRenderedPageBreak/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Функции и графики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строить графики изученных функций;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описывать по графику и в простейших случаях по формуле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6BDB">
        <w:rPr>
          <w:rFonts w:ascii="Times New Roman" w:hAnsi="Times New Roman" w:cs="Times New Roman"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 xml:space="preserve">- решать уравнения, простейшие системы уравнений, используя свойства функций и их графиков; использовать приобретенные знания и умения в практической деятельности и повседневной жизни </w:t>
      </w:r>
      <w:proofErr w:type="gramStart"/>
      <w:r w:rsidRPr="00CC6BD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C6BDB">
        <w:rPr>
          <w:rFonts w:ascii="Times New Roman" w:hAnsi="Times New Roman" w:cs="Times New Roman"/>
          <w:sz w:val="24"/>
          <w:szCs w:val="24"/>
        </w:rPr>
        <w:t>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Начала математического анализа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 xml:space="preserve">- 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повседневной жизни </w:t>
      </w:r>
      <w:proofErr w:type="gramStart"/>
      <w:r w:rsidRPr="00CC6BD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C6BDB">
        <w:rPr>
          <w:rFonts w:ascii="Times New Roman" w:hAnsi="Times New Roman" w:cs="Times New Roman"/>
          <w:sz w:val="24"/>
          <w:szCs w:val="24"/>
        </w:rPr>
        <w:t>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Уравнения и неравенства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составлять уравнения и неравенства по условию задачи;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использовать для приближенного решения уравнений и неравен</w:t>
      </w:r>
      <w:proofErr w:type="gramStart"/>
      <w:r w:rsidRPr="00CC6BDB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CC6BDB">
        <w:rPr>
          <w:rFonts w:ascii="Times New Roman" w:hAnsi="Times New Roman" w:cs="Times New Roman"/>
          <w:sz w:val="24"/>
          <w:szCs w:val="24"/>
        </w:rPr>
        <w:t>афический метод;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 xml:space="preserve">- изображать на координатной плоскости множества решений простейших уравнений и их систем; использовать приобретенные знания и умения в практической деятельности и повседневной жизни </w:t>
      </w:r>
      <w:proofErr w:type="gramStart"/>
      <w:r w:rsidRPr="00CC6BD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C6BDB">
        <w:rPr>
          <w:rFonts w:ascii="Times New Roman" w:hAnsi="Times New Roman" w:cs="Times New Roman"/>
          <w:sz w:val="24"/>
          <w:szCs w:val="24"/>
        </w:rPr>
        <w:t>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построения и исследования простейших математических моделей;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Элементы комбинаторики, статистики и теории вероятностей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lastRenderedPageBreak/>
        <w:t>- решать простейшие комбинаторные задачи методом перебора, а также с использованием известных формул;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 xml:space="preserve">- вычислять в простейших случаях вероятности событий на основе подсчета числа исходов; использовать приобретенные знания и умения в практической деятельности и повседневной жизни </w:t>
      </w:r>
      <w:proofErr w:type="gramStart"/>
      <w:r w:rsidRPr="00CC6BD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C6BDB">
        <w:rPr>
          <w:rFonts w:ascii="Times New Roman" w:hAnsi="Times New Roman" w:cs="Times New Roman"/>
          <w:sz w:val="24"/>
          <w:szCs w:val="24"/>
        </w:rPr>
        <w:t>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анализа информации статистического характера;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Геометрия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 xml:space="preserve">- описывать взаимное расположение прямых и плоскостей в пространстве, аргументировать </w:t>
      </w:r>
      <w:proofErr w:type="gramStart"/>
      <w:r w:rsidRPr="00585743">
        <w:rPr>
          <w:rFonts w:ascii="Times New Roman" w:hAnsi="Times New Roman" w:cs="Times New Roman"/>
          <w:sz w:val="24"/>
          <w:szCs w:val="24"/>
        </w:rPr>
        <w:t>свои</w:t>
      </w:r>
      <w:proofErr w:type="gramEnd"/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суждения об этом расположении;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изображать основные многогранники и круглые тела; выполнять чертежи по условиям задач;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строить простейшие сечения куба, призмы, пирамиды;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решать планиметрические и простейшие стереом</w:t>
      </w:r>
      <w:r>
        <w:rPr>
          <w:rFonts w:ascii="Times New Roman" w:hAnsi="Times New Roman" w:cs="Times New Roman"/>
          <w:sz w:val="24"/>
          <w:szCs w:val="24"/>
        </w:rPr>
        <w:t xml:space="preserve">етрические задачи на нахождение </w:t>
      </w:r>
      <w:r w:rsidRPr="00585743">
        <w:rPr>
          <w:rFonts w:ascii="Times New Roman" w:hAnsi="Times New Roman" w:cs="Times New Roman"/>
          <w:sz w:val="24"/>
          <w:szCs w:val="24"/>
        </w:rPr>
        <w:t>геометрических величин (длин, углов, площадей, объемов);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проводить доказательные ра</w:t>
      </w:r>
      <w:r>
        <w:rPr>
          <w:rFonts w:ascii="Times New Roman" w:hAnsi="Times New Roman" w:cs="Times New Roman"/>
          <w:sz w:val="24"/>
          <w:szCs w:val="24"/>
        </w:rPr>
        <w:t xml:space="preserve">ссуждения в ходе решения задач; </w:t>
      </w:r>
      <w:r w:rsidRPr="0058574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74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85743">
        <w:rPr>
          <w:rFonts w:ascii="Times New Roman" w:hAnsi="Times New Roman" w:cs="Times New Roman"/>
          <w:sz w:val="24"/>
          <w:szCs w:val="24"/>
        </w:rPr>
        <w:t>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b/>
          <w:bCs/>
          <w:sz w:val="24"/>
          <w:szCs w:val="24"/>
        </w:rPr>
        <w:t xml:space="preserve">Информатика (базовый уровень) </w:t>
      </w:r>
      <w:r w:rsidRPr="00585743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 курса информатики должны отражать: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8574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85743">
        <w:rPr>
          <w:rFonts w:ascii="Times New Roman" w:hAnsi="Times New Roman" w:cs="Times New Roman"/>
          <w:sz w:val="24"/>
          <w:szCs w:val="24"/>
        </w:rPr>
        <w:t xml:space="preserve"> представлений о роли информации и связанных с ней процессов в окружающем мире;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3) владение умением понимать программы, напис</w:t>
      </w:r>
      <w:r>
        <w:rPr>
          <w:rFonts w:ascii="Times New Roman" w:hAnsi="Times New Roman" w:cs="Times New Roman"/>
          <w:sz w:val="24"/>
          <w:szCs w:val="24"/>
        </w:rPr>
        <w:t xml:space="preserve">анные на выбранном для изучения </w:t>
      </w:r>
      <w:r w:rsidRPr="00585743">
        <w:rPr>
          <w:rFonts w:ascii="Times New Roman" w:hAnsi="Times New Roman" w:cs="Times New Roman"/>
          <w:sz w:val="24"/>
          <w:szCs w:val="24"/>
        </w:rPr>
        <w:t>универсальном алгоритмическом языке высокого уровн</w:t>
      </w:r>
      <w:r>
        <w:rPr>
          <w:rFonts w:ascii="Times New Roman" w:hAnsi="Times New Roman" w:cs="Times New Roman"/>
          <w:sz w:val="24"/>
          <w:szCs w:val="24"/>
        </w:rPr>
        <w:t xml:space="preserve">я; знанием основных конструкций </w:t>
      </w:r>
      <w:r w:rsidRPr="00585743">
        <w:rPr>
          <w:rFonts w:ascii="Times New Roman" w:hAnsi="Times New Roman" w:cs="Times New Roman"/>
          <w:sz w:val="24"/>
          <w:szCs w:val="24"/>
        </w:rPr>
        <w:t>программирования; умением анализировать алгоритмы с использованием таблиц;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58574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85743">
        <w:rPr>
          <w:rFonts w:ascii="Times New Roman" w:hAnsi="Times New Roman" w:cs="Times New Roman"/>
          <w:sz w:val="24"/>
          <w:szCs w:val="24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6) владение компьютерными средствами представления и анализа данных;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proofErr w:type="spellStart"/>
      <w:r w:rsidRPr="0058574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85743">
        <w:rPr>
          <w:rFonts w:ascii="Times New Roman" w:hAnsi="Times New Roman" w:cs="Times New Roman"/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743">
        <w:rPr>
          <w:rFonts w:ascii="Times New Roman" w:hAnsi="Times New Roman" w:cs="Times New Roman"/>
          <w:b/>
          <w:bCs/>
          <w:sz w:val="24"/>
          <w:szCs w:val="24"/>
        </w:rPr>
        <w:t>Физика (базовый уровень) - требования к предметным результатам: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8574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85743">
        <w:rPr>
          <w:rFonts w:ascii="Times New Roman" w:hAnsi="Times New Roman" w:cs="Times New Roman"/>
          <w:sz w:val="24"/>
          <w:szCs w:val="24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3) владение основными методами научного познания, используемыми в физике: наблюдение,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описание, измерение, эксперимент; умения обрабатывать результаты измерений, обнаруживать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зависимость между физическими величинами, объяснять полученные результаты и делать выводы;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умения решать физические задачи;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умения применять полученные знания для объяснения условий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протекания физических явлений в природе и для принятия практических решений в повседневной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жизни;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собственной позиции по отношению к физической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получаемой из разных источников.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>Химия (базовый уровень</w:t>
      </w:r>
      <w:r w:rsidRPr="002D67A6">
        <w:rPr>
          <w:rFonts w:ascii="Times New Roman" w:hAnsi="Times New Roman" w:cs="Times New Roman"/>
          <w:sz w:val="24"/>
          <w:szCs w:val="24"/>
        </w:rPr>
        <w:t>) - требования к предметным результатам освоения базового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химии должны отражать: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представлений о месте химии в современной научной картине мира;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понимание роли химии в формировании кругозора и функциональной грамотности человека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решения практических задач;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2) владение основополагающими химическими понятиями, теориями, законами и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закономерностями; уверенное пользование химической терминологией и символикой;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3) владение основными методами научного познания, используемыми в химии: наблюдение,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описание, измерение, эксперимент; умение обрабатывать, объяснять результаты проведенных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опытов и делать выводы; готовность и способность применять методы познания при 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практических задач;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умения давать количественные оценки и проводить расчеты </w:t>
      </w:r>
      <w:proofErr w:type="gramStart"/>
      <w:r w:rsidRPr="002D67A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химическим формулам и уравнениям;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5) владение правилами техники безопасности при использовании химических веществ;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собственной позиции по отношению к химической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получаемой из разных источников.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 xml:space="preserve">Биология (базовый уровень) </w:t>
      </w:r>
      <w:r w:rsidRPr="002D67A6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курса биологии должны отражать: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представлений о роли и месте биологии в современной научной картине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мира; понимание роли биологии в формировании кругозора и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человека для решения практических задач;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2) владение основополагающими понятиями и представлениями о живой природе, ее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уровневой организации и эволюции; уверенное пользование биологической терминологией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символикой;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3) владение основными методами научного познания, используемыми при биологических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исследованиях живых объектов и экосистем: описание, измерение, проведение наблюдений;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выявление и оценка антропогенных изменений в природе;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умений объяснять результаты биологических экспериментов, решать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элементарные биологические задачи;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собственной позиции по отношению к биологической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получаемой из разных источников, к глобальным экологическим проблемам и путям их решения.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культура (базовый уровень) </w:t>
      </w:r>
      <w:r w:rsidRPr="002D67A6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базового курса физической культуры должны отражать: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1) умение использовать раз</w:t>
      </w:r>
      <w:r>
        <w:rPr>
          <w:rFonts w:ascii="Times New Roman" w:hAnsi="Times New Roman" w:cs="Times New Roman"/>
          <w:sz w:val="24"/>
          <w:szCs w:val="24"/>
        </w:rPr>
        <w:t>ноо</w:t>
      </w:r>
      <w:r w:rsidRPr="002D67A6">
        <w:rPr>
          <w:rFonts w:ascii="Times New Roman" w:hAnsi="Times New Roman" w:cs="Times New Roman"/>
          <w:sz w:val="24"/>
          <w:szCs w:val="24"/>
        </w:rPr>
        <w:t>бразные формы и виды физкультурной деятельности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организации здорового образа жизни, активного отдыха и досуга;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2) владение современными технологиями укрепления и сохранения здоровья, поддержания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работоспособности, профилактики предупреждения заболеваний, связанных с учебной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производственной деятельностью;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3) владение основными способами самоконтроля индивидуальных показателей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умственной и физической работоспособности, физического развития и физических качеств;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4) владение физическими упражнениями разной функциональной направленности,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использование их в режиме учебной и производственной деятельности с целью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переутомления и сохранения высокой работоспособности;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5) владение техническими приемами и двигательными действиями базовых видов спорта,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активное применение их в игровой и соревновательной деятельности.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жизнедеятельности и «основы военной подготовки»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b/>
          <w:bCs/>
          <w:sz w:val="24"/>
          <w:szCs w:val="24"/>
        </w:rPr>
        <w:t>(базовый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b/>
          <w:bCs/>
          <w:sz w:val="24"/>
          <w:szCs w:val="24"/>
        </w:rPr>
        <w:t xml:space="preserve">уровень) </w:t>
      </w:r>
      <w:r w:rsidRPr="002D67A6">
        <w:rPr>
          <w:rFonts w:ascii="Times New Roman" w:hAnsi="Times New Roman" w:cs="Times New Roman"/>
          <w:sz w:val="24"/>
          <w:szCs w:val="24"/>
        </w:rPr>
        <w:t>- требования к предметным результатам: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представлений о культуре безопасности жизнедеятельности,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 культуре экологической безопасности как о жизненно важной социально-нравственной 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личности, а также как о средстве, повышающем защищенность личности, общества и государства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внешних и внутренних угроз, включая отрицательное влияние человеческого фактора;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2) знание основ государственной системы, российского законодательства, направленных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защиту населения от внешних и внутренних угроз;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представлений о необходимости отрицания экстремизма, терроризма,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других действий противоправного характера, а также асоциального поведения;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D67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67A6">
        <w:rPr>
          <w:rFonts w:ascii="Times New Roman" w:hAnsi="Times New Roman" w:cs="Times New Roman"/>
          <w:sz w:val="24"/>
          <w:szCs w:val="24"/>
        </w:rPr>
        <w:t xml:space="preserve"> представлений о здоровом образе жизни как о средстве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духовного, физического и социального благополучия личности;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5) знание распространенных опасных и чрезвычайных ситуаций природного, техногенного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социального характера;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6) знание факторов, пагубно влияющих на здоровье человека, исключение из своей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вредных привычек (курения, пьянства и т.д.);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7) знание основных мер защиты (в том числе в области гражданской обороны) и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поведения в условиях опасных и чрезвычайных ситуаций;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8) умение предвидеть возникновение опасных и чрезвычайных ситуаций по характерным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них признакам, а также использовать различные информационные источники;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9) умение применять полученные знания в области безопасности на практике, проектировать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модели личного безопасного поведения в повседневной жизни и в различных опасных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чрезвычайных ситуациях;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10) знание основ обороны государства и воинской службы: законодательство об обороне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государства и воинской обязанности граждан; права и обязанности гражданина до призыва,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время призыва и прохождения военной службы, уставные отношения, быт военнослужащих,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порядок несения службы и воинские ритуалы, строевая, огневая и тактическая подготовка;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11) знание основных видов военно-профессиональной деятельности, особенностей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прохождения военной службы по призыву и контракту, увольнения с военной службы и пребывания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 запасе;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12) владение основами медицинских знаний и оказания первой помощи пострадавшим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неотложных состояниях (при травмах, отравлениях и различных видах поражений), включая 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об основных инфекционных заболеваниях и их профилактике.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>Культура народов РС (Я)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lastRenderedPageBreak/>
        <w:t>Создать условия для знакомства обучающихся с историей народов Республика Саха (Якутия),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бытом, духовной и материальной культурой;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Ценностное отношение школьников к национальной культуре;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Учить применять на практике полученные знания и сформированные умения и навыки;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Способствовать развитию навыков экологической культуры;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Воспитывать патриотические, нравственные, эстетические чувства у школьников;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Прививать интерес к истории культуре предков, потребность изучать культуру коренных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народов РС (</w:t>
      </w:r>
      <w:r>
        <w:rPr>
          <w:rFonts w:ascii="Times New Roman" w:hAnsi="Times New Roman" w:cs="Times New Roman"/>
          <w:sz w:val="24"/>
          <w:szCs w:val="24"/>
        </w:rPr>
        <w:t>Я)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Материальную и духовную культуру древних народов, населяющих территорию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Республики Саха (Якутия), к их традициям, обычаям;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Прививать у </w:t>
      </w:r>
      <w:proofErr w:type="gramStart"/>
      <w:r w:rsidRPr="002D67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67A6">
        <w:rPr>
          <w:rFonts w:ascii="Times New Roman" w:hAnsi="Times New Roman" w:cs="Times New Roman"/>
          <w:sz w:val="24"/>
          <w:szCs w:val="24"/>
        </w:rPr>
        <w:t xml:space="preserve"> интереса и уважения к коренным народам, к их труду, языку.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Укрепление открытых, доброжелательных, дружеских отношений между людьми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национальностей.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знакомства учащихся с историей народов Республика Саха (Якутия), их бытом, духовной и материальной культурой;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Прививать  ценностное отношение школьников к национальной культуре;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применять на практике полученные знания и сформированные умения и навыки;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формированию навыков экологической культуре учащихся;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патриотические, нравственные, эстетические чувства у школьников;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Прививать интерес к истории культуре предков, потребность изучать культуру коренных народов.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основные этапы формирования народов РС (Я), их главные занятия в древности; способы охоты на мелких животных и медведя, устройство для охоты, приемы охоты, традиции, обычаи, обряды, праздники северных народов.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основные культурные объекты столицы республики, называть главные занятия народов Крайнего Севера в древности; называть верхнюю зимнюю одежду Севера и зимнюю обувь; называть мелкие обрядности и отличать их от более значительных крупных обрядностей.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Сюжеты сказок, легенд, мифов народов Р</w:t>
      </w:r>
      <w:proofErr w:type="gram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сновных героев </w:t>
      </w:r>
      <w:proofErr w:type="spell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Олонхо</w:t>
      </w:r>
      <w:proofErr w:type="spell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подвиги.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обряда, основные традиции и  национальные  праздники народов Р</w:t>
      </w:r>
      <w:proofErr w:type="gram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Я); </w:t>
      </w:r>
      <w:r w:rsidRPr="00B70E4B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</w:t>
      </w:r>
      <w:r w:rsidRPr="00B70E4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средства художественной выразительности в тексте эпических  произведений.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поведения в природе. 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значение праздника </w:t>
      </w:r>
      <w:proofErr w:type="spell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Ысыах</w:t>
      </w:r>
      <w:proofErr w:type="spell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почитание небесных сил, помогающим людям жить в мире и благополучии. Наблюдать традиционные элементы праздника: песни </w:t>
      </w:r>
      <w:proofErr w:type="gram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лгыс</w:t>
      </w:r>
      <w:proofErr w:type="spell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кумысопитие</w:t>
      </w:r>
      <w:proofErr w:type="spell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спортивные состязание, конские скачки. </w:t>
      </w:r>
    </w:p>
    <w:p w:rsidR="00052437" w:rsidRPr="00B70E4B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2437" w:rsidRPr="00B70E4B" w:rsidRDefault="00052437" w:rsidP="00052437">
      <w:pPr>
        <w:spacing w:after="3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</w:t>
      </w:r>
      <w:r w:rsidRPr="00B70E4B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Система </w:t>
      </w:r>
      <w:proofErr w:type="gramStart"/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среднего  общего образования</w:t>
      </w:r>
      <w:proofErr w:type="gramEnd"/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52437" w:rsidRPr="00B70E4B" w:rsidRDefault="00052437" w:rsidP="00052437">
      <w:pPr>
        <w:spacing w:after="4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52437" w:rsidRPr="00B70E4B" w:rsidRDefault="00052437" w:rsidP="00052437">
      <w:pPr>
        <w:spacing w:after="46" w:line="233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Общие положения </w:t>
      </w:r>
    </w:p>
    <w:p w:rsidR="00052437" w:rsidRPr="00B70E4B" w:rsidRDefault="00052437" w:rsidP="00052437">
      <w:pPr>
        <w:spacing w:after="38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направлениями и целями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оценочной деятельности в образовательной организации в соответствии с требованиями ФГОС СОО являются: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образовательных достижений обучающихся</w:t>
      </w:r>
      <w:r w:rsidRPr="00B70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деятельности педагогических кадров</w:t>
      </w:r>
      <w:r w:rsidRPr="00B70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основа аттестационных процедур;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деятельности образовательной организации</w:t>
      </w:r>
      <w:r w:rsidRPr="00B70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основа </w:t>
      </w:r>
      <w:proofErr w:type="spell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аккредитационных</w:t>
      </w:r>
      <w:proofErr w:type="spell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процедур. </w:t>
      </w:r>
    </w:p>
    <w:p w:rsidR="00052437" w:rsidRPr="00B70E4B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Основным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объектом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оценки, ее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содержательной и </w:t>
      </w:r>
      <w:proofErr w:type="spellStart"/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критериальной</w:t>
      </w:r>
      <w:proofErr w:type="spellEnd"/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базой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выступают требования ФГОС </w:t>
      </w:r>
    </w:p>
    <w:p w:rsidR="00052437" w:rsidRPr="00B70E4B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включает процедуры внутренней и внешней оценки. </w:t>
      </w:r>
    </w:p>
    <w:p w:rsidR="00052437" w:rsidRPr="00B70E4B" w:rsidRDefault="00052437" w:rsidP="00052437">
      <w:pPr>
        <w:spacing w:after="46" w:line="233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Внутренняя оценка</w:t>
      </w:r>
      <w:r w:rsidRPr="00B70E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включает: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стартовую диагностику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текущую и тематическую оценку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портфолио,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ринг образовательных достижений,</w:t>
      </w:r>
      <w:r w:rsidRPr="00B70E4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промежуточную аттестацию обучающихся. </w:t>
      </w:r>
    </w:p>
    <w:p w:rsidR="00052437" w:rsidRPr="00B70E4B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внешним процедурам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относятся: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итоговая аттестация (ЕГЭ)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независимая оценка качества образования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мониторинговые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муниципального,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регионального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федерального уровней. </w:t>
      </w:r>
      <w:proofErr w:type="gramEnd"/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тренировочные тестирования ЦМКО РС (Я)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всероссийская олимпиада школьников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ФГОС СОО система оценки образовательной организации реализует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системно-</w:t>
      </w:r>
      <w:proofErr w:type="spellStart"/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деятельностный</w:t>
      </w:r>
      <w:proofErr w:type="spellEnd"/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уровневый и комплексный подходы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оценке образовательных достижений.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Системно-</w:t>
      </w:r>
      <w:proofErr w:type="spellStart"/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деятельностный</w:t>
      </w:r>
      <w:proofErr w:type="spellEnd"/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подход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оценке образовательных достижений проявляется в оценке способности учащихся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Уровневый подход</w:t>
      </w:r>
      <w:r w:rsidRPr="00B70E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служит важнейшей основой для организации индивидуальной работы с учащимися. Он реализуется как по отношению к содержанию оценки, так и к представлению и интерпретации результатов измерений.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Уровневый подход к содержанию оценки</w:t>
      </w:r>
      <w:r w:rsidRPr="00B70E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Процедуры </w:t>
      </w:r>
      <w:proofErr w:type="spell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(в том числе, для аттестации педагогических кадров и оценки деятельности образовательной организации) строятся на планируемых результатах, представленных в блоках «Выпускник научится» и 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Уровневый подход к представлению и интерпретации результатов</w:t>
      </w:r>
      <w:r w:rsidRPr="00B70E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реализуется за счет фиксации различных уровней достижения </w:t>
      </w:r>
      <w:proofErr w:type="gram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результатов: базового уровня и уровней выше и ниже базового. Достижение базового уровня свидетельствует о способности </w:t>
      </w:r>
      <w:proofErr w:type="gram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типовые учебные задачи, целенаправленно отрабатываемые со всеми учащимися в ходе учебного процесса. Овладение базовым уровнем является достаточным для продолжения обучения и усвоения последующего материала. </w:t>
      </w:r>
    </w:p>
    <w:p w:rsidR="00052437" w:rsidRPr="00B70E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Комплексный подход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оценке образовательных достижений реализуется путём </w:t>
      </w:r>
    </w:p>
    <w:p w:rsidR="00052437" w:rsidRPr="00B70E4B" w:rsidRDefault="00052437" w:rsidP="00052437">
      <w:pPr>
        <w:numPr>
          <w:ilvl w:val="0"/>
          <w:numId w:val="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оценки трёх групп результатов: предметных, личностных, </w:t>
      </w:r>
      <w:proofErr w:type="spellStart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(регулятивных, коммуникативных и познавательных универсальных учебных действий); </w:t>
      </w:r>
    </w:p>
    <w:p w:rsidR="00052437" w:rsidRPr="00B70E4B" w:rsidRDefault="00052437" w:rsidP="00052437">
      <w:pPr>
        <w:numPr>
          <w:ilvl w:val="0"/>
          <w:numId w:val="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 </w:t>
      </w:r>
    </w:p>
    <w:p w:rsidR="00052437" w:rsidRPr="00B70E4B" w:rsidRDefault="00052437" w:rsidP="00052437">
      <w:pPr>
        <w:numPr>
          <w:ilvl w:val="0"/>
          <w:numId w:val="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 </w:t>
      </w:r>
    </w:p>
    <w:p w:rsidR="00052437" w:rsidRPr="0075184B" w:rsidRDefault="00052437" w:rsidP="00052437">
      <w:pPr>
        <w:numPr>
          <w:ilvl w:val="0"/>
          <w:numId w:val="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объектом оценки личностных результатов в основной школе служит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действий, включаемых в следующие </w:t>
      </w:r>
      <w:proofErr w:type="gram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основные блока</w:t>
      </w:r>
      <w:proofErr w:type="gram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52437" w:rsidRPr="0075184B" w:rsidRDefault="00052437" w:rsidP="00052437">
      <w:pPr>
        <w:numPr>
          <w:ilvl w:val="0"/>
          <w:numId w:val="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гражданской идентичности личности; </w:t>
      </w:r>
    </w:p>
    <w:p w:rsidR="00052437" w:rsidRPr="0075184B" w:rsidRDefault="00052437" w:rsidP="00052437">
      <w:pPr>
        <w:numPr>
          <w:ilvl w:val="0"/>
          <w:numId w:val="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 </w:t>
      </w:r>
    </w:p>
    <w:p w:rsidR="00052437" w:rsidRPr="0075184B" w:rsidRDefault="00052437" w:rsidP="00052437">
      <w:pPr>
        <w:numPr>
          <w:ilvl w:val="0"/>
          <w:numId w:val="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 </w:t>
      </w:r>
    </w:p>
    <w:p w:rsidR="00052437" w:rsidRPr="0075184B" w:rsidRDefault="00052437" w:rsidP="000524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мониторинге в целях оптимизации личностного развития учащихся возможна оценка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личностных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Формирование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обеспечивается за счёт всех учебных предметов и внеурочной деятельности.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</w:t>
      </w:r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объектом и предметом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являются: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 готовность к освоению систематических знаний, их самостоятельному пополнению, переносу и интеграции;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работать с информацией;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сотрудничеству и коммуникации;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ind w:left="0" w:firstLine="1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решению личностно и социально значимых проблем и воплощению найденных решений в практику; </w:t>
      </w:r>
    </w:p>
    <w:p w:rsidR="00052437" w:rsidRDefault="00052437" w:rsidP="00052437">
      <w:pPr>
        <w:numPr>
          <w:ilvl w:val="0"/>
          <w:numId w:val="5"/>
        </w:numPr>
        <w:spacing w:after="46" w:line="241" w:lineRule="auto"/>
        <w:ind w:left="0" w:firstLine="1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 готовность к использованию ИКТ в целях обучения и развития;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ind w:left="0" w:firstLine="1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пособность к самоорганизации,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рефлексии. </w:t>
      </w:r>
    </w:p>
    <w:p w:rsidR="00052437" w:rsidRPr="0075184B" w:rsidRDefault="00052437" w:rsidP="00052437">
      <w:pPr>
        <w:spacing w:after="46" w:line="233" w:lineRule="auto"/>
        <w:ind w:left="38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достижения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осуществляется администрацией образовательной организации в ходе </w:t>
      </w:r>
      <w:proofErr w:type="spellStart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мониторинга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и периодичность </w:t>
      </w:r>
      <w:proofErr w:type="spellStart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мониторинга устанавливается решением педагогического совета. Инструментарий строится на </w:t>
      </w:r>
      <w:proofErr w:type="spellStart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межпредметной</w:t>
      </w:r>
      <w:proofErr w:type="spellEnd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основе и может включать диагностические материалы по оценке читательской грамотности, </w:t>
      </w:r>
      <w:proofErr w:type="gramStart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регулятивных, коммуникативных и познавательных учебных действий</w:t>
      </w:r>
      <w:r w:rsidRPr="007518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адекватными формами оценки 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читательской грамотности служит письменная работа на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етентности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еская работа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сочетании с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письменной (компьютеризованной) частью;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сформированности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регулятивных, коммуникативных и познавательных учебных действий – наблюдение за ходом выполнения групповых и индивидуальных учебных исследований и проектов.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перечисленных видов диагностик проводится с периодичностью не менее</w:t>
      </w:r>
      <w:proofErr w:type="gram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один раз в два года.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процедурой </w:t>
      </w:r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оценки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является </w:t>
      </w:r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защита итогового </w:t>
      </w:r>
      <w:proofErr w:type="gramStart"/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 Результатом (продуктом) проектной деятельности может быть любая из следующих работ: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письменная работа (эссе, реферат, аналитические материалы, обзорные материалы, отчёты о проведённых исследованиях, стендовый доклад и др.); </w:t>
      </w:r>
      <w:proofErr w:type="gramEnd"/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художественная творческая работа</w:t>
      </w:r>
      <w:r w:rsidRPr="007518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материальный объект, макет, иное конструкторское изделие;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отчётные материалы по социальному проекту, которые могут включать как тексты, так и мультимедийные продукты.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предметных результатов представляет собой оценку достижения обучающимся планируемых результатов по отдельным предметам.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этих результатов обеспечивается каждым учебным предметом.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предметом оценки в соответствии с требованиями ФГОС СОО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—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(познавательных, регулятивных, коммуникативных) действий.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предметных результатов ведётся каждым учителем в ходе процедур текущей, тематической, промежуточной и итоговой оценки, а также администрацией образовательной организации в ходе </w:t>
      </w:r>
      <w:proofErr w:type="spellStart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оценки по отдельному предмету фиксируются в приложении к образовательной программе, которая утверждается педагогическим советом образовательной организации и доводится до сведения учащихся и их родителей (законных представителей). Описание должно включить: </w:t>
      </w:r>
    </w:p>
    <w:p w:rsidR="00052437" w:rsidRPr="0075184B" w:rsidRDefault="00052437" w:rsidP="00052437">
      <w:pPr>
        <w:spacing w:after="46" w:line="241" w:lineRule="auto"/>
        <w:ind w:left="1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-список итоговых планируемых результатов с указанием этапов их формирования и способов оценки (например, текущая/тематическая; устно/письменно/практика); </w:t>
      </w:r>
    </w:p>
    <w:p w:rsidR="00052437" w:rsidRPr="0075184B" w:rsidRDefault="00052437" w:rsidP="00052437">
      <w:pPr>
        <w:spacing w:after="46" w:line="241" w:lineRule="auto"/>
        <w:ind w:left="1114"/>
        <w:jc w:val="both"/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выставлению отметок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аттестацию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 необходимости – с учетом степени значимости отметок за отдельные оценочные процедуры); </w:t>
      </w:r>
    </w:p>
    <w:p w:rsidR="00052437" w:rsidRPr="0075184B" w:rsidRDefault="00052437" w:rsidP="00052437">
      <w:pPr>
        <w:tabs>
          <w:tab w:val="left" w:pos="1276"/>
        </w:tabs>
        <w:spacing w:after="46" w:line="241" w:lineRule="auto"/>
        <w:ind w:left="1113" w:right="541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eastAsia="Segoe UI Symbol" w:cs="Segoe UI Symbol"/>
          <w:color w:val="000000"/>
          <w:sz w:val="24"/>
          <w:szCs w:val="24"/>
          <w:lang w:eastAsia="ru-RU"/>
        </w:rPr>
        <w:t xml:space="preserve">              -</w:t>
      </w:r>
      <w:r w:rsidRPr="0075184B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контрольных мероприятий. </w:t>
      </w:r>
    </w:p>
    <w:p w:rsidR="00052437" w:rsidRPr="00585743" w:rsidRDefault="00052437" w:rsidP="00052437">
      <w:pPr>
        <w:spacing w:after="45" w:line="240" w:lineRule="auto"/>
        <w:ind w:left="1536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Организация и содержание оценочных процедур </w:t>
      </w:r>
    </w:p>
    <w:p w:rsidR="00052437" w:rsidRPr="00585743" w:rsidRDefault="00052437" w:rsidP="00052437">
      <w:pPr>
        <w:spacing w:after="39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Стартовая диагностика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готовности к обучению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на данном уровне образования. Проводится администрацией образовательной организации в начале 5го класса и выступает как основа (точка отсчёта) для оценки динамики образовательных достижений. 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Текущая оценка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оценки индивидуального продвижения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этапы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взаимооценка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учителя.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Результаты текущей оценки являются основой для индивидуализации образовательных отношений;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работу. </w:t>
      </w:r>
      <w:proofErr w:type="gramEnd"/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Тематическая оценка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уровня достижения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оценки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являются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основа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нием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для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коррекции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учебного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процесса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его индивидуализации.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Портфолио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динамики учебной и творческой активности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учащегося, направленности, широты или избирательности интересов, выраженности проявлений творческой инициативы, а также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уровня высших достижений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, демонстрируемых данным учащимся. В портфолио включаются как работы учащегося (в том числе – фотографии, видеоматериалы и т.п.), так и отзывы на эти работы (например, наградные листы, дипломы, сертификаты участия, рецензии и проч.). 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Внутришкольный</w:t>
      </w:r>
      <w:proofErr w:type="spellEnd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мониторинг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 процедуры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Segoe UI Symbol" w:eastAsia="Segoe UI Symbol" w:hAnsi="Segoe UI Symbol" w:cs="Segoe UI Symbol"/>
          <w:color w:val="000000"/>
          <w:lang w:eastAsia="ru-RU"/>
        </w:rPr>
        <w:t>-</w:t>
      </w:r>
      <w:r w:rsidRPr="00585743">
        <w:rPr>
          <w:rFonts w:ascii="Arial" w:eastAsia="Arial" w:hAnsi="Arial" w:cs="Arial"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оценки уровня достижения предметных и </w:t>
      </w:r>
      <w:proofErr w:type="spellStart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метапредметных</w:t>
      </w:r>
      <w:proofErr w:type="spellEnd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результатов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numPr>
          <w:ilvl w:val="0"/>
          <w:numId w:val="6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уровня достижения той части личностных результатов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numPr>
          <w:ilvl w:val="0"/>
          <w:numId w:val="6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уровня профессионального мастерства учителя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Промежуточная аттестация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аттестации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на уровне среднего  общего образования и проводится в конце каждой четверти (или в конце каждого триместра) и в конце учебного года по каждому изучаемому предмету. 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допуска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обучающегося к государственной итоговой аттестации. В период введения ФГОС СОО в случае использования стандартизированных измерительных материалов 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 </w:t>
      </w:r>
    </w:p>
    <w:p w:rsidR="00052437" w:rsidRPr="00585743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Государственная итоговая аттестация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соответствии со статьей 59 Федерального закона «Об образовании в Российской Федерации» государственная итоговая аттестация (далее – ЕГЭ) является обязательной процедурой, завершающей освоение основной образовательной программы среднего  общего образования. Порядок проведения ГИА регламентируется Законом и иными нормативными актами.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Целью ГИА является установление уровня образовательных достижений выпускников. ГИА включает в себя два обязательных экзамена (по русскому языку и математике).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Экзамены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по другим учебным предметам обучающиеся сдают на добровольной основе по своему выбору. ГИА проводится в форме среднего  государственного экзамена (ЕГЭ) с использованием контрольных измерительных материалов, представляющих собой комплексы заданий в стандартизированной форме и в форме устных и письменных экзаменов с использованием тем, билетов и иных форм по решению образовательной организации (государственный выпускной экзамен  – ГВЭ).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Итоговая оценка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(итоговая аттестация) по предмету складывается из результатов внутренней и внешней оценки. К результатам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внешней оценки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относятся результаты ГИА. К результатам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внутренней оценки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относятся предметные результаты, зафиксированные в системе накопленной оценки и результаты выполнения итоговой работы по предмету</w:t>
      </w:r>
      <w:r w:rsidRPr="0058574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Такой подход позволяет обеспечить полноту охвата планируемых результатов и выявить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коммулятивный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эффект обучения, обеспечивающий приро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 в гл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 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Итоговая оценка по предмету фиксируется в документе об уровне образования государственного образца – аттестате об основном общем образовании.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Итоговая оценка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по междисциплинарным программам ставится на основе результатов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внутришкольного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мониторинга и фиксируется в характеристике учащегося.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Характеристика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готовится на основании: </w:t>
      </w:r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объективных показателей образовательных достижений обучающегося на уровне среднего  образования, </w:t>
      </w:r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портфолио выпускника;</w:t>
      </w:r>
      <w:r w:rsidRPr="0058574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экспертных оценок классного руководителя и учителей, обучавших данного выпускника на уровне среднего  общего образования.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характеристике выпускника: </w:t>
      </w:r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отмечаются образовательные достижения обучающегося по освоению личностных,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результатов; </w:t>
      </w:r>
      <w:proofErr w:type="gramEnd"/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образования, выявленных проблем и отмеченных образовательных достижений.  </w:t>
      </w:r>
    </w:p>
    <w:p w:rsidR="00052437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numPr>
          <w:ilvl w:val="0"/>
          <w:numId w:val="8"/>
        </w:numPr>
        <w:spacing w:after="46" w:line="233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СОДЕРЖАТЕЛЬНЫЙ РАЗДЕЛ  ОСНОВНОЙ ОБРАЗОВАТЕЛЬНОЙ ПРОГРАММЫ СРЕДНЕГО  ОБЩЕГО ОБРАЗОВАНИЯ</w:t>
      </w:r>
    </w:p>
    <w:p w:rsidR="00052437" w:rsidRPr="00585743" w:rsidRDefault="00052437" w:rsidP="00052437">
      <w:pPr>
        <w:spacing w:after="43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38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2.1.  Программа развития универсальных учебных действий, включающая формирование компетенций обучающихся в области использования </w:t>
      </w:r>
      <w:proofErr w:type="spellStart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информационнокоммуникационных</w:t>
      </w:r>
      <w:proofErr w:type="spellEnd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технологий, учебно-исследовательской и проектной деятельности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Цель программы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развития УУД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обеспечение организационно-методических условий для реализации системно-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деятельностного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подхода, положенного в основу ФГОС СОО, с тем, чтобы сформировать у учащихся основной школы способности к самостоятельному учебному целеполаганию и учебному сотрудничеству.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указанной целью программа развития УУД в основной школе определяет следующие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задачи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организация взаимодействия педагогов и обучающ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ихся и их родителей по развитию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универсальных учебных действий в основной школе;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реализация основных подходов, обеспечивающих эффективное освоение УУД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взаимосвязь способов организации урочной и внеурочной деятельности обучающихся по развитию УУД, в том числе на материале содержания учебных предметов;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включение развивающих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задач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в урочную, так и внеурочную деятельность обучающихся;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обеспечение преемственности и особенностей программы развития универсальных учебных действий при переходе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начального к основному общему образованию.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обучающегося.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УУД представляют собой целостную взаимосвязанную систему, определяемую общей логикой возрастного развития.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Структура настоящей программы развития универсальных учебных действий (УУД) сформирована в соответствии с ФГОС и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содержит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 том числе значимую информацию о целях, понятиях и характеристиках УУД, планируемых результатах развития компетентности обучающихся, а также описания особенностей реализации направления учебно-исследовательской и проектной деятельности и описание содержания и форм организации учебной деятельности по развитию ИКТ-компетентности. Также в содержание программы включено описание форм взаимодействия участников образовательного процесса, которое представляет собой рекомендации по организации работы над созданием и реализацией программы. 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C целью разработки и реализации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рограммы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развития УУД в образовательной организации создана рабочая группа под руководством заместителя директора по учебно-воспитательной работе (УВР) и учителей-предметников, психолога, осуществляющих деятельность в сфере формирования и реализации программы развития УУД. 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Направления деятельности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рабочей группы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включают: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планируемых образовательных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результатов 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обеспечению связи универсальных учебных действий с содержанием отдельных учебных предметов, внеурочной и внешкольной деятельностью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конструированию задач на применение универсальных учебных действий;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организации учебно-исследовательской и проектной деятельности в рамках урочной и внеурочной деятельности по таким направлениям, как: исследовательское, инженерное, прикладное, информационное, социальное, игровое, творческое направление проектов;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организации учебной деятельности по формированию и развитию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ИКТ-компетенций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системы мер по организации взаимодействия с учебными, научными и социальными организациями, формы привлечения консультантов, экспертов и научных руководителей;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системы мер по обеспечению условий для развития универсальных учебных действий у обучающихся, в том числе информационно-методического обеспечения, подготовки кадров;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методики и инструментария мониторинга успешности освоения и применения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универсальных учебных действий;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созданию рабочих программ по предметам с учетом требований развития и применения универсальных учебных действий;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рекомендаций педагогам по конструированию уроков и иных учебных занятий с учетом требований развития и применения УУД;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организацию и проведение серии семинаров с учителями, работающими на уровне начального общего образования в целях реализации принципа преемственности в плане развития УУД;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организацию и проведение систематических консультаций с педагогами-предметниками по проблемам, связанным с развитием универсальных учебных действий в образовательном процессе;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организацию и проведение методических семинаров с педагогами-предметниками и школьными психологами (возможно привлечение заинтересованных представителей органа государственного общественного участия) по анализу и способам минимизации рисков развития УУД у учащихся уровня;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Наиболее эффективным способом достижения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метапредметной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личностной образовательной результативности является встраивание в образовательную деятельность событийных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деятельностных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образовательных форматов, синтезирующего характера. </w:t>
      </w:r>
    </w:p>
    <w:p w:rsidR="00052437" w:rsidRPr="00585743" w:rsidRDefault="00052437" w:rsidP="00052437">
      <w:pPr>
        <w:spacing w:after="50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38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Описание понятий, функций, состава и характеристик универсальных учебных действий (регулятивных,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 принципам формирования УУД в основной школе можно отнести следующие: </w:t>
      </w:r>
    </w:p>
    <w:p w:rsidR="00052437" w:rsidRPr="00585743" w:rsidRDefault="00052437" w:rsidP="00052437">
      <w:pPr>
        <w:numPr>
          <w:ilvl w:val="1"/>
          <w:numId w:val="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УУД – задача, сквозная для всего образовательного процесса (урочная, внеурочная деятельность); </w:t>
      </w:r>
    </w:p>
    <w:p w:rsidR="00052437" w:rsidRPr="00585743" w:rsidRDefault="00052437" w:rsidP="00052437">
      <w:pPr>
        <w:numPr>
          <w:ilvl w:val="1"/>
          <w:numId w:val="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преемственность по отношению к начальной школе, но с учетом специфики подросткового возраста.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Специфика подросткового возраста заключается в том, что возрастает значимость различных социальных практик, исследовательской и проектной деятельности, использования ИКТ; </w:t>
      </w:r>
      <w:proofErr w:type="gramEnd"/>
    </w:p>
    <w:p w:rsidR="00052437" w:rsidRPr="00585743" w:rsidRDefault="00052437" w:rsidP="00052437">
      <w:pPr>
        <w:numPr>
          <w:ilvl w:val="1"/>
          <w:numId w:val="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отход от понимания урока как ключевой единицы образовательного процесса (как правило, говорить о формировании УУД можно в рамках серии учебных занятий при том, что гибко сочетаются урочные, внеурочные формы, а также самостоятельная работа учащегося); </w:t>
      </w:r>
    </w:p>
    <w:p w:rsidR="00052437" w:rsidRPr="00585743" w:rsidRDefault="00052437" w:rsidP="00052437">
      <w:pPr>
        <w:numPr>
          <w:ilvl w:val="1"/>
          <w:numId w:val="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 составлении учебного плана и расписания должен быть сделан акцент на нелинейность, наличие элективных компонентов, вариативность, индивидуализацию.  </w:t>
      </w:r>
    </w:p>
    <w:p w:rsidR="00052437" w:rsidRPr="00585743" w:rsidRDefault="00052437" w:rsidP="00052437">
      <w:pPr>
        <w:spacing w:after="50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Типовые задачи применения универсальных учебных действий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Задачи на применение УУД могут строиться как на материале учебных предметов, так и на практических ситуациях, встречающихся в жизни обучающегося и имеющих для него значение (экология, молодежные субкультуры, бытовые практико-ориентированные ситуации, логистика и др.). </w:t>
      </w:r>
      <w:proofErr w:type="gramEnd"/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Различаются два типа заданий, связанных с УУД: </w:t>
      </w:r>
    </w:p>
    <w:p w:rsidR="00052437" w:rsidRDefault="00052437" w:rsidP="00052437">
      <w:pPr>
        <w:spacing w:after="46" w:line="241" w:lineRule="auto"/>
        <w:ind w:left="1124" w:right="80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‒</w:t>
      </w: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задания, позволяющие в рамках образовательного процесса сформировать УУД; </w:t>
      </w:r>
    </w:p>
    <w:p w:rsidR="00052437" w:rsidRPr="00585743" w:rsidRDefault="00052437" w:rsidP="00052437">
      <w:pPr>
        <w:spacing w:after="46" w:line="241" w:lineRule="auto"/>
        <w:ind w:left="1124" w:right="80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‒</w:t>
      </w: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задания, позволяющие диагностировать уровень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сформированности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УУД.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первом случае задание может быть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разным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 втором случае задание может быть сконструировано таким образом, чтобы проявлять способность учащегося применять какое-то конкретное универсальное учебное действие.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основной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школе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возможно использовать в том числе следующие типы задач: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1. Задачи, формирующие коммуникативные УУД: </w:t>
      </w:r>
    </w:p>
    <w:p w:rsidR="00052437" w:rsidRPr="00585743" w:rsidRDefault="00052437" w:rsidP="00052437">
      <w:pPr>
        <w:numPr>
          <w:ilvl w:val="0"/>
          <w:numId w:val="1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учет позиции партнера; </w:t>
      </w:r>
    </w:p>
    <w:p w:rsidR="00052437" w:rsidRPr="00585743" w:rsidRDefault="00052437" w:rsidP="00052437">
      <w:pPr>
        <w:numPr>
          <w:ilvl w:val="0"/>
          <w:numId w:val="1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организацию и осуществление сотрудничества; </w:t>
      </w:r>
    </w:p>
    <w:p w:rsidR="00052437" w:rsidRPr="00585743" w:rsidRDefault="00052437" w:rsidP="00052437">
      <w:pPr>
        <w:numPr>
          <w:ilvl w:val="0"/>
          <w:numId w:val="1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передачу информации и отображение предметного содержания; </w:t>
      </w:r>
      <w:r w:rsidRPr="00585743">
        <w:rPr>
          <w:rFonts w:ascii="Segoe UI Symbol" w:eastAsia="Segoe UI Symbol" w:hAnsi="Segoe UI Symbol" w:cs="Segoe UI Symbol"/>
          <w:color w:val="000000"/>
          <w:sz w:val="20"/>
          <w:lang w:eastAsia="ru-RU"/>
        </w:rPr>
        <w:t></w:t>
      </w: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тренинги коммуникативных навыков; </w:t>
      </w:r>
      <w:r w:rsidRPr="00585743">
        <w:rPr>
          <w:rFonts w:ascii="Segoe UI Symbol" w:eastAsia="Segoe UI Symbol" w:hAnsi="Segoe UI Symbol" w:cs="Segoe UI Symbol"/>
          <w:color w:val="000000"/>
          <w:sz w:val="20"/>
          <w:lang w:eastAsia="ru-RU"/>
        </w:rPr>
        <w:t></w:t>
      </w: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ролевые игры.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2. Задачи, формирующие познавательные УУД: </w:t>
      </w:r>
    </w:p>
    <w:p w:rsidR="00052437" w:rsidRPr="00585743" w:rsidRDefault="00052437" w:rsidP="00052437">
      <w:pPr>
        <w:numPr>
          <w:ilvl w:val="0"/>
          <w:numId w:val="11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проекты на выстраивание стратегии поиска решения задач; </w:t>
      </w:r>
    </w:p>
    <w:p w:rsidR="00052437" w:rsidRPr="00585743" w:rsidRDefault="00052437" w:rsidP="00052437">
      <w:pPr>
        <w:numPr>
          <w:ilvl w:val="0"/>
          <w:numId w:val="11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задачи на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сериацию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сравнение, оценивание; </w:t>
      </w:r>
    </w:p>
    <w:p w:rsidR="00052437" w:rsidRDefault="00052437" w:rsidP="00052437">
      <w:pPr>
        <w:numPr>
          <w:ilvl w:val="0"/>
          <w:numId w:val="11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эмпирического исследования; </w:t>
      </w:r>
    </w:p>
    <w:p w:rsidR="00052437" w:rsidRDefault="00052437" w:rsidP="00052437">
      <w:pPr>
        <w:numPr>
          <w:ilvl w:val="0"/>
          <w:numId w:val="11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теоретического исследования; </w:t>
      </w:r>
    </w:p>
    <w:p w:rsidR="00052437" w:rsidRPr="00585743" w:rsidRDefault="00052437" w:rsidP="00052437">
      <w:pPr>
        <w:numPr>
          <w:ilvl w:val="0"/>
          <w:numId w:val="11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смысловое чтение.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3. Задачи, формирующие регулятивные УУД: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планирование;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на ориентировку в ситуации;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прогнозирование;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целеполагание; </w:t>
      </w:r>
    </w:p>
    <w:p w:rsidR="00052437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принятие решения;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самоконтроль.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Развитию регулятивных УУД способствует также использование в учебном процессе системы таких индивидуальных или групповых 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– при минимизации пошагового контроля со стороны учителя.  </w:t>
      </w:r>
      <w:proofErr w:type="gramEnd"/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Задачи на применение УУД могут носить как открытый, так и закрытый характер. При работе с задачами на применение УУД для оценивания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результативности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возможно практиковать технологии «формирующего оценивания», в том числе бинарную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критериальную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оценки.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путей формирования УУД в основной школе является включение обучающихся в учебно-исследовательскую и проектную деятельность, которая может осуществляться в рамках реализации программы учебно-исследовательской и проектной деятельности. Программа ориентирована на использование в рамках урочной и внеурочной деятельности для всех видов образовательных организаций при получении среднего  общего образования.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Специфика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проектной деятельности </w:t>
      </w:r>
      <w:proofErr w:type="gramStart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обучающихся</w:t>
      </w:r>
      <w:proofErr w:type="gramEnd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личностных результатов обучающихся. </w:t>
      </w:r>
    </w:p>
    <w:p w:rsidR="00052437" w:rsidRPr="00585743" w:rsidRDefault="00052437" w:rsidP="00052437">
      <w:pPr>
        <w:spacing w:after="40" w:line="233" w:lineRule="auto"/>
        <w:ind w:left="388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Особенностью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учебно-исследовательской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 xml:space="preserve">деятельности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является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«приращение»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компетенциях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обучающегося.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Ценность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учебно-исследовательской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работы определяется возможностью обучающихся посмотреть на различные проблемы с позиции ученых, занимающихся научным исследованием.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Учебно-исследовательская работа учащихся может быть организована по двум направлениям: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урочная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учебно-исследовательская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деятельность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учащихся: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проблемные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уроки; семинары; практические и лабораторные занятия, др.;  </w:t>
      </w:r>
    </w:p>
    <w:p w:rsidR="00052437" w:rsidRPr="00585743" w:rsidRDefault="00052437" w:rsidP="00052437">
      <w:pPr>
        <w:numPr>
          <w:ilvl w:val="0"/>
          <w:numId w:val="13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внеурочная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учебно-исследовательская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деятельность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учащихся,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которая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является логическим продолжением урочной деятельности: научно-исследовательская и реферативная работа, интеллектуальные марафоны, конференции и др.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Учебно-исследовательская и проектная деятельность обучающихся может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проводиться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 том числе по таким направлениям, как: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исследовательское;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инженерное;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прикладное;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информационное; </w:t>
      </w:r>
    </w:p>
    <w:p w:rsidR="00052437" w:rsidRDefault="00052437" w:rsidP="00052437">
      <w:pPr>
        <w:numPr>
          <w:ilvl w:val="0"/>
          <w:numId w:val="13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социальное; </w:t>
      </w:r>
    </w:p>
    <w:p w:rsidR="00052437" w:rsidRDefault="00052437" w:rsidP="00052437">
      <w:pPr>
        <w:numPr>
          <w:ilvl w:val="0"/>
          <w:numId w:val="13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игровое; </w:t>
      </w:r>
    </w:p>
    <w:p w:rsidR="00052437" w:rsidRPr="00585743" w:rsidRDefault="00052437" w:rsidP="00052437">
      <w:pPr>
        <w:numPr>
          <w:ilvl w:val="0"/>
          <w:numId w:val="13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творческое.  </w:t>
      </w:r>
    </w:p>
    <w:p w:rsidR="00052437" w:rsidRPr="00585743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          </w:t>
      </w:r>
    </w:p>
    <w:p w:rsidR="00052437" w:rsidRPr="00585743" w:rsidRDefault="00052437" w:rsidP="00052437">
      <w:pPr>
        <w:spacing w:after="46" w:line="233" w:lineRule="auto"/>
        <w:ind w:left="398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Описание условий, обеспечивающих развитие универсальных учебных действий у обучающихся, в том числе организационно-методического и ресурсного обеспечения учебно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исследовательской и проектной деятельности обучающихся</w:t>
      </w:r>
      <w:proofErr w:type="gramEnd"/>
    </w:p>
    <w:p w:rsidR="00052437" w:rsidRPr="00585743" w:rsidRDefault="00052437" w:rsidP="00052437">
      <w:pPr>
        <w:spacing w:after="42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Педагогические кадры имеют необходимый уровень подготовки для реализации программы УУД, что может включать следующее: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педагоги владеют представлениями о возрастных особенностях учащихся начальной, основной и старшей школы;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прошли курсы повышения квалификации, посвященные ФГОС;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участвовали в разработке собственной программы по формированию УУД или участвовали во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внутришкольном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семинаре, посвященном особенностям применения выбранной программы по УУД;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могут строить образовательный процесс в рамках учебного предмета в соответствии с особенностями формирования конкретных УУД;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осуществляют формирование УУД в рамках проектной, исследовательской деятельностей;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характер взаимодействия педагога и обучающегося не противоречит представлениям об условиях формирования УУД;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владеют навыками формирующего оценивания;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умеют применять диагностический инструментарий для оценки качества формирования УУД как в рамках предметной, так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внепредметной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деятельности. </w:t>
      </w:r>
    </w:p>
    <w:p w:rsidR="00052437" w:rsidRPr="00585743" w:rsidRDefault="00052437" w:rsidP="00052437">
      <w:pPr>
        <w:spacing w:after="4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398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Методика и инструментарий мониторинга успешности освоения и применения </w:t>
      </w:r>
      <w:proofErr w:type="gramStart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обучающимися</w:t>
      </w:r>
      <w:proofErr w:type="gramEnd"/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универсальных учебных действий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процессе реализации мониторинга успешности освоения и применения УУД могут быть учтены следующие этапы освоения УУД: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неадекватный перенос учебных действий на новые виды задач (при изменении условий задачи не может самостоятельно внести коррективы в действия);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обобщение учебных действий на основе выявления общих принципов. </w:t>
      </w:r>
    </w:p>
    <w:p w:rsidR="00052437" w:rsidRPr="00585743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Система оценки УУД может быть: 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уровневой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(определяются уровни владения УУД);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позиционной – не только учителя производят оценивание, оценка формируется на основе рефлексивных отчетов разных участников образовательного процесса: 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карта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самооценивания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позиционного внешнего оценивания.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Не рекомендуется при оценивании развития УУД применять пятибалльную шкалу. Рекомендуется применение технологий формирующего (развивающего оценивания), в том числе бинарное,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критериальное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экспертное оценивание, текст самооценки. При разработке настоящего раздела образовательной программы рекомендуется опираться на передовой международный и отечественный опыт оценивания, в том числе в части отслеживания динамики индивидуальных достижений.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ситуации.  </w:t>
      </w:r>
    </w:p>
    <w:p w:rsidR="00052437" w:rsidRPr="00585743" w:rsidRDefault="00052437" w:rsidP="00052437">
      <w:pPr>
        <w:spacing w:after="3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Calibri" w:eastAsia="Calibri" w:hAnsi="Calibri" w:cs="Calibri"/>
          <w:color w:val="000000"/>
          <w:lang w:eastAsia="ru-RU"/>
        </w:rPr>
        <w:t xml:space="preserve">  </w:t>
      </w:r>
    </w:p>
    <w:p w:rsidR="00052437" w:rsidRPr="00585743" w:rsidRDefault="00052437" w:rsidP="00052437">
      <w:pPr>
        <w:spacing w:after="0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2.2.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Программы учебных предметов </w:t>
      </w: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2.2.1.  Общие положения </w:t>
      </w:r>
    </w:p>
    <w:p w:rsidR="00052437" w:rsidRPr="00585743" w:rsidRDefault="00052437" w:rsidP="00052437">
      <w:pPr>
        <w:spacing w:after="42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данном разделе  основной образовательной программы среднего  общего образования приводится среднее содержание курсов по всем обязательным предметам на уровне среднего  общего образования (за исключением родного языка и литературного чтения на родном языке),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которое должно быть в полном объёме отражено в соответствующих разделах рабочих программ учебных предметов. Остальные разделы примерных программ учебных предметов формируются с учётом региональных, национальных и этнокультурных особенностей, состава класса, а также выбранного комплекта учебников.  </w:t>
      </w:r>
    </w:p>
    <w:p w:rsidR="00052437" w:rsidRPr="00585743" w:rsidRDefault="00052437" w:rsidP="00052437">
      <w:pPr>
        <w:spacing w:after="46" w:line="246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Программы учебных предметов являются ориентиром для составления рабочих программ: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определяет инвариантную (обязательную) и вариативную части учебного курса. Авторы рабочих программ могут по своему усмотрению структурировать учебный материал, определять последовательность его изучения, расширения объема содержания. 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среднего  общего образования всеми обучающимися, в том числе обучающимися с ОВЗ и инвалидами.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Курсивом в примерных программах учебных предметов выделены элементы содержания, относящиеся к результатам, которым учащиеся «получат возможность научиться».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представлений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 о перспективах профессионального образования и будущей профессиональной деятельности.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Федеральный компонент государственного стандарта среднего (полного) общего образования установлен по следующим учебным предметам: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Русский язык, Литература, Английский язык, Математика, Информатика и ИКТ, История,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бществознание,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География, Биологи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я, Физика, Химия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Основы безопасности жизнедеятельности, Физическая культура. </w:t>
      </w:r>
      <w:proofErr w:type="gramEnd"/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 </w:t>
      </w:r>
    </w:p>
    <w:p w:rsidR="00052437" w:rsidRPr="00585743" w:rsidRDefault="00052437" w:rsidP="00052437">
      <w:pPr>
        <w:spacing w:after="4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398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2.2.2. Основное содержание учебных предметов на уровне среднего  общего образования </w:t>
      </w:r>
    </w:p>
    <w:p w:rsidR="00052437" w:rsidRPr="00585743" w:rsidRDefault="00052437" w:rsidP="00052437">
      <w:pPr>
        <w:spacing w:after="46" w:line="233" w:lineRule="auto"/>
        <w:ind w:left="111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2.2.2.1. Русский язык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Правописание: орфография и пунктуация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Разделы и принципы русской орфографии.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орфографические нормы русского языка.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Принципы русской пунктуации.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пунктуационные нормы русского языка.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Трудные случаи орфографии и пунктуации. </w:t>
      </w:r>
    </w:p>
    <w:p w:rsidR="00052437" w:rsidRPr="00585743" w:rsidRDefault="00052437" w:rsidP="00052437">
      <w:pPr>
        <w:spacing w:after="46" w:line="241" w:lineRule="auto"/>
        <w:ind w:right="150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Содержание, обеспечивающее формирование коммуникативной компетенции Сферы и ситуации речевого общения. Компоненты речевой ситуации.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Монологическая и диалогическая речь. Совершенств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ование навыков монологической 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диалогической речи в различных сферах и ситуациях общения.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Различные виды чтения и их использование в зависимости от коммуникативной задачи и характера текста.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Закономерности построения текста.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Информационная переработка текста.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умений и навыков создания текстов разных функционально-смысловых типов, стилей и жанров. Редактирование собственного текста.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речи и ее основные аспекты: нормативный, коммуникативный, этический.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коммуникативные качества речи и их оценка. Причины коммуникативных неудач, их предупреждение и преодоление.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учебно-научного и делового общения (устная и письменная формы). Написание доклада, реферата, тезисов, статьи, рецензии. Составление деловых документов различных жанров (расписки, доверенности, резюме).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публичной речи. </w:t>
      </w:r>
    </w:p>
    <w:p w:rsidR="00052437" w:rsidRDefault="00052437" w:rsidP="00052437">
      <w:pPr>
        <w:tabs>
          <w:tab w:val="left" w:pos="0"/>
        </w:tabs>
        <w:spacing w:after="46" w:line="241" w:lineRule="auto"/>
        <w:ind w:right="24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разговорной 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ечи.         </w:t>
      </w:r>
    </w:p>
    <w:p w:rsidR="00052437" w:rsidRPr="00585743" w:rsidRDefault="00052437" w:rsidP="00052437">
      <w:pPr>
        <w:tabs>
          <w:tab w:val="left" w:pos="0"/>
        </w:tabs>
        <w:spacing w:after="46" w:line="241" w:lineRule="auto"/>
        <w:ind w:right="24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письменной речи. </w:t>
      </w:r>
    </w:p>
    <w:p w:rsidR="00052437" w:rsidRPr="00585743" w:rsidRDefault="00052437" w:rsidP="00052437">
      <w:pPr>
        <w:spacing w:after="46" w:line="241" w:lineRule="auto"/>
        <w:ind w:left="413" w:right="86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Содержание, обеспечивающее формирование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культуроведческой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компетенции Взаимосвязь языка и культуры.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Отражение в языке материальной и духовной культуры русского и других народов.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Диалекты как историческая база литературных языков.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Взаимообогащение языков как результат взаимодействия национальных культур.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Соблюдение норм речевого поведения в различных ситуациях и сферах общения. </w:t>
      </w:r>
    </w:p>
    <w:p w:rsidR="00052437" w:rsidRPr="00585743" w:rsidRDefault="00052437" w:rsidP="00052437">
      <w:pPr>
        <w:spacing w:after="39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111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2.2.2.2. Литература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литературе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литературы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15"/>
        </w:numPr>
        <w:spacing w:after="46" w:line="241" w:lineRule="auto"/>
        <w:ind w:left="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052437" w:rsidRPr="00585743" w:rsidRDefault="00052437" w:rsidP="00052437">
      <w:pPr>
        <w:numPr>
          <w:ilvl w:val="0"/>
          <w:numId w:val="15"/>
        </w:numPr>
        <w:spacing w:after="46" w:line="241" w:lineRule="auto"/>
        <w:ind w:left="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052437" w:rsidRPr="00585743" w:rsidRDefault="00052437" w:rsidP="00052437">
      <w:pPr>
        <w:numPr>
          <w:ilvl w:val="0"/>
          <w:numId w:val="15"/>
        </w:numPr>
        <w:spacing w:after="46" w:line="241" w:lineRule="auto"/>
        <w:ind w:left="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052437" w:rsidRPr="00585743" w:rsidRDefault="00052437" w:rsidP="00052437">
      <w:pPr>
        <w:numPr>
          <w:ilvl w:val="0"/>
          <w:numId w:val="15"/>
        </w:numPr>
        <w:spacing w:after="40" w:line="233" w:lineRule="auto"/>
        <w:ind w:left="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</w:p>
    <w:p w:rsidR="00052437" w:rsidRPr="00585743" w:rsidRDefault="00052437" w:rsidP="00052437">
      <w:pPr>
        <w:spacing w:after="40" w:line="233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Особенностью содержания литературного образования в образовательных учреждениях с родным (нерусским) языком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обучения является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дальнейшее изучение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следующих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произведений, включенных в обязательный минимум содержания образования основной школы: А.С. Пушкин. Роман "Евгений Онегин" (обзорное изучение с анализом фрагментов);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М.Ю. Лермонтов. Роман "Герой нашего времени" (обзорное изучение с анализом повести "Княжна Мери");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Н.В. Гоголь. Поэма "Мертвые души" (первый том) (обзорное изучение с анализом отдельных глав). Русская литература XIX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А.С. Пушкин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Стихотворения: "Погасло дневное светило...", "Свободы сеятель пустынный...", "Подражания Корану" (IX "И путник усталый на Бога роптал..."), "Элегия" ("Безумных лет угасшее веселье..."), "...Вновь я посетил...", а такж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 три стихотворения по выбору.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Поэма "Медный всадник".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М.Ю. Лермонтов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Стихотворения: "Молитва" ("Я, Матерь Божия, ныне с молитвою..."), "Как часто, пестрою толпою окружен...", "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Валерик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", "Сон" ("В полдневный жар в долине Дагестана..."), "Выхожу один я на дорогу...",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Н.В. Гоголь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Одна из петербургских повестей по выбору (только для образовательных учреждений с русским языком обучения).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А.Н. Островский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Драма "Гроза" (в образовательных учреждениях с родным (нерусским) языком обучения - в сокращении).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И.А. Гончаров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Роман "Обломов" (в образовательных учреждениях с родным (нерусским) языком обучения - обзорное из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учение с анализом фрагментов).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Очерки "Фрегат Паллада" (фрагменты) (только для образовательных учреждений с родным (нерусским) языком обучения)*(12).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И.С. Тургенев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 "Отцы и дети" (в образовательных учреждениях с родным (нерусским) языком обучения - обзорное изучение с анализом фрагментов).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Ф.И. Тютчев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Стихотворения: "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Silentium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!", "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He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то, что мните вы, природа...", "Умом Россию не понять...", "О, как убийственно мы любим...", "Нам не дано предугадать...", "К.Б." ("Я встретил вас - и все былое..."),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А.А. Фет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А.К. Толстой </w:t>
      </w:r>
    </w:p>
    <w:p w:rsidR="00052437" w:rsidRPr="00585743" w:rsidRDefault="00052437" w:rsidP="00052437">
      <w:pPr>
        <w:spacing w:after="46" w:line="241" w:lineRule="auto"/>
        <w:ind w:left="426" w:right="6271" w:hanging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Три произведения по выбору.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Н.А. Некрасов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Стихотворения: "В дороге", "Вчерашний день, часу в шестом...", "Мы с тобой бестолковые люди...", "Поэт и Гражданин", "Элегия" ("Пускай нам говорит изменчивая мода..."), "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Муза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! я у двери гроба...", а такж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 три стихотворения по выбору.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Поэма "Кому на Руси жить хорошо" (в образовательных учреждениях с родным (нерусским) языком обучения - обзорное изучение с анализом фрагментов).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Н.С. Лесков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Одно произведение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М.Е. Салтыков-Щедрин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"История одного города" (обзор).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Ф.М. Достоевский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 "Преступление и наказание" (в образовательных учреждениях с родным (нерусским) языком обучения - обзорное изучение с анализом фрагментов).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Л.Н. Толстой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Роман-эпопея "Война и мир" (в образовательных учреждениях с родным (нерусским) языком обучения - обзорное изучение с анализом фрагментов).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А.П. Чехов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Рассказы: "Студент", "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Ионыч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", 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также два рассказа по выбору.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Рассказы: "Человек в футляре", "Дама с собачкой" (только для образовательных учреждений с русским языком обучения). </w:t>
      </w:r>
    </w:p>
    <w:p w:rsidR="00052437" w:rsidRPr="00585743" w:rsidRDefault="00052437" w:rsidP="00052437">
      <w:p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Пьеса "Вишневый сад" (в образовательных учреждениях с родным (нерусским) языком обучения - в сокращении).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Русская литература XX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И.А. Бунин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Рассказ "Господин из Сан-Франциско", а также два рассказа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Рассказ "Чистый понедельник" (только для образовательных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учреждений с русским языком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обучения).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А.И. Куприн </w:t>
      </w:r>
    </w:p>
    <w:p w:rsidR="00052437" w:rsidRDefault="00052437" w:rsidP="00052437">
      <w:pPr>
        <w:spacing w:after="46" w:line="241" w:lineRule="auto"/>
        <w:ind w:right="6309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Одно произведение по выбору.</w:t>
      </w:r>
    </w:p>
    <w:p w:rsidR="00052437" w:rsidRPr="00585743" w:rsidRDefault="00052437" w:rsidP="00052437">
      <w:pPr>
        <w:spacing w:after="46" w:line="241" w:lineRule="auto"/>
        <w:ind w:right="6309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М. Горький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Пьеса "На дне". Одно произведение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Поэзия конца XIX - начала XX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И.Ф. Анненский, К.Д. Бальмонт, А. Белый, В.Я. Брюсов, М.А. Волошин, Н.С. Гумилев, Н.А. Клюев,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И. Северянин, Ф.К. Сологуб, В.В. Хлебников, В.Ф. Ходасевич.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 не менее двух авторов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A.А. Блок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дороге",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right="7106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Поэма "Двенадцать". B.В. Маяковский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Стихотворения: "А вы могли бы?". "Послушайте!", "Скрипка и немножко нервно", "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Лиличка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!", "Юбилейное", "Прозаседавшиеся", а также три стихотворения по выбору.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Поэма "Облако в штанах" (для образовательных учреждений с родным (нерусским) языком обучения - в сокращении).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C.А. Есенин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Стихотворения: "Гой ты, Русь, моя родная!..", "Не бродить, не мять в кустах багряных...", "Мы теперь уходим понемногу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..", "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М.И. Цветаева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а также два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О.Э. Мандельштам </w:t>
      </w:r>
    </w:p>
    <w:p w:rsidR="00052437" w:rsidRDefault="00052437" w:rsidP="00052437">
      <w:pPr>
        <w:spacing w:after="46" w:line="241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Стихотворения: "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Notre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Dame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", "Бессонница. Гомер. Тугие паруса...", "За гремучую доблесть грядущих веков...". "Я вернулся в мой город, знакомый до слез...", а также два стихотворения по выбору. </w:t>
      </w:r>
    </w:p>
    <w:p w:rsidR="00052437" w:rsidRPr="00585743" w:rsidRDefault="00052437" w:rsidP="00052437">
      <w:pPr>
        <w:spacing w:after="46" w:line="241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А.А. Ахматова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"Песня последней встречи", "Сжата руки под темной вуалью...", "Мне ни к чему одические рати...", "Мне голос был. Он звал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утешно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...", "Родная земля", а также два стихотворения по выбору. Поэма "Реквием".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Б.Л. Пастернак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 Роман "Доктор Живаго" (обзор).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М.А. Булгаков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Романы: "Белая гвардия" или "Мастер и Маргарита" (в образовательных учреждениях с родным (нерусским) языком обучения - один из романов в сокращении).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А.П. Платонов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Одно произведение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М.А. Шолохов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Роман-эпопея "Тихий Дон" (обзорное изучение).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A.Т. Твардовский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"Вся суть в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одном-единственном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завете...", "Памяти матери", "Я знаю, никакой моей вины...", а также два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B.Т. Шаламов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"Колымские рассказы" (два рассказа по выбору).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А.И. Солженицын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Повесть "Один день Ивана Денисовича" (только для образовательных учреждений с русским языком обучения).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Рассказ "Матренин двор" (только для образовательных учреждений с родным (нерусским) языком обучения).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Роман. "Архипелаг Гулаг" (фрагменты).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Проза второй половины XX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Ф.А. Абрамов, Ч.Т. Айтматов, В.П. Астафьев, В.И. Белов, А.Г. Битов, В.В. Быков, В.С.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Гроссман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С.Д. Довлатов, В.Л. Кондратьев, В.П. Некрасов, Е.И. Носов, В.Г. Распутин, В.Ф. Тендряков,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Ю.В. Трифонов, В.М. Шукшин.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Произведения не менее трех авторов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Поэзия второй половины XX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Б.А. Ахмадулина, И.А. Бродский, А.А. Вознесенский, В.С. Высоцкий, Е.А. Евтушенко, Ю.П. Кузнецов, Л.Н. Мартынов, Б.Ш. Окуджава, Н.М. Рубцов, Д.С. Самойлов, Б.А. Слуцкий,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В.Н. Соколов, В.А. Солоухин, А.А. Тарковский.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 не менее трех авторов по выбору. </w:t>
      </w:r>
    </w:p>
    <w:p w:rsidR="00052437" w:rsidRPr="00585743" w:rsidRDefault="00052437" w:rsidP="00052437">
      <w:pPr>
        <w:spacing w:after="42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Драматургия второй половины XX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А.Н. Арбузов, А.В. Вампилов, А.М. Володин, В.С. Розов, М.М. Рощин.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Произведение одного автора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Литература последнего десятилетия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Проза (одно произведение по выбору). Поэзия (одно произведение по выбору).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Литература народов России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(26)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Айги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Р. Гамзатов, М.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Джалиль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М.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Карим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Д. Кугультинов, К. Кулиев, Ю.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Рытхэу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Г. Тукай,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К. Хетагуров, Ю.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Шесталов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. Произведение одного автора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Зарубежная литература </w:t>
      </w:r>
    </w:p>
    <w:p w:rsidR="00052437" w:rsidRPr="00585743" w:rsidRDefault="00052437" w:rsidP="00052437">
      <w:pPr>
        <w:spacing w:after="37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Проза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О. Бальзак, Г. Белль, О'Генри, У.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Голдинг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Э.Т.А. Гофман, В. Гюго, Ч. Диккенс, Г. Ибсен, А. Камю, Ф. Кафка, Г.Г. Маркес, П. Мериме, М. Метерлинк, Г. Мопассан, У.С. Моэм, Д. Оруэлл, Э.А. По, </w:t>
      </w:r>
      <w:proofErr w:type="gramEnd"/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Э.М. Ремарк, Ф. Стендаль, Дж. Сэлинджер, О. Уайльд, Г. Флобер, Э. Хемингуэй, Б. Шоу, У. Эко.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Произведения не менее трех авторов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Поэзия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Г. Аполлинер, Д.Г. Байрон, У. Блейк, Ш.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Бодлер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П. Верлен, Э. Верхарн, Г. Гейне, А. Рембо,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Р.М. Рильке, Т.С. Элиот.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 не менее двух авторов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образовательных учреждениях с родным (нерусским) языком обучения все крупные по объему произведения зарубежной литературы изучаются во фрагментах.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историко-литературные сведения 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Русская литература XIX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Русская литература в контексте мировой культуры.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"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праведничество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 и литературе других народов России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(27). Формирование реализма как новой ступени познания и художественного освоения мира и человека. Общее и особенное в реалистическом отражении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Русская литература XX века </w:t>
      </w:r>
    </w:p>
    <w:p w:rsidR="00052437" w:rsidRPr="00585743" w:rsidRDefault="00052437" w:rsidP="00052437">
      <w:pPr>
        <w:spacing w:after="42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Традиции и новаторство в русской литературе на рубеже XIX-XX веков. Новые литературные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ечения. Модернизм.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и литературе других народов России. Конфликт человека и эпохи. Развитие русской реалистической прозы, ее темы и герои. Государственное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Великая Отечественная война и ее художественное осмысление в русской литературе и литературе других народов России. Новое понимание русской истории. Влияние "оттепели" 1960-х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лирики (темы любви, гражданского служения, единства человека и природы). </w:t>
      </w:r>
    </w:p>
    <w:p w:rsidR="00052437" w:rsidRPr="00585743" w:rsidRDefault="00052437" w:rsidP="00052437">
      <w:pPr>
        <w:spacing w:after="42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Литература народов России </w:t>
      </w:r>
    </w:p>
    <w:p w:rsidR="00052437" w:rsidRPr="00585743" w:rsidRDefault="00052437" w:rsidP="00052437">
      <w:pPr>
        <w:spacing w:after="0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Отражение в национальных литературах общих и специфических духовно-нравственных и социальных проблем.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 </w:t>
      </w:r>
    </w:p>
    <w:p w:rsidR="00052437" w:rsidRPr="00585743" w:rsidRDefault="00052437" w:rsidP="00052437">
      <w:pPr>
        <w:spacing w:after="42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Зарубежная литература </w:t>
      </w:r>
    </w:p>
    <w:p w:rsidR="00052437" w:rsidRPr="00585743" w:rsidRDefault="00052437" w:rsidP="00052437">
      <w:pPr>
        <w:spacing w:after="37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Взаимодействие зарубежной, русской литературы и литературы других народов России, отражение в них "вечных" проблем бытия. Постановка в литературе XIX-XX вв. острых социально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 Основные теоретико-литературные понятия - Художественная литература как искусство слова.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53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Художественный образ.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Содержание и форма.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Художественный вымысел. Фантастика. </w:t>
      </w:r>
    </w:p>
    <w:p w:rsidR="00052437" w:rsidRDefault="00052437" w:rsidP="00052437">
      <w:pPr>
        <w:numPr>
          <w:ilvl w:val="0"/>
          <w:numId w:val="16"/>
        </w:numPr>
        <w:spacing w:after="40" w:line="233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Историко-литературный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процесс.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052437" w:rsidRPr="00585743" w:rsidRDefault="00052437" w:rsidP="00052437">
      <w:pPr>
        <w:numPr>
          <w:ilvl w:val="0"/>
          <w:numId w:val="16"/>
        </w:numPr>
        <w:spacing w:after="40" w:line="233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направления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течения: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классицизм, сентиментализм, романтизм, реализм, модернизм (символизм, акмеизм, футуризм).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Основные факты жизни и творчества выдающихся русских писателей XIX- XX веков.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Литературные роды: эпос, лирика, драма.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 </w:t>
      </w:r>
      <w:proofErr w:type="gramEnd"/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повествователь. Образ автора. Персонаж. Характер. Тип. Лирический герой. Система образов.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Деталь. Символ.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Психологизм. Народность. Историзм.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Трагическое и комическое. Сатира, юмор, ирония, сарказм. Гротеск.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Стиль.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Проза и поэзия. Системы стихосложения. Стихотворные размеры: хорей, ямб, дактиль, амфибрахий, анапест. Ритм. Рифма. Строфа.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Литературная критика.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 образовательных учреждениях с родным (нерусским) языком обучения данные теоретико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литературные понятия изучаются с опорой на знания, полученные при освоении родной литературы. Дополнительными понятиями являются: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Художественный перевод.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Русскоязычные национальные литературы народов России. </w:t>
      </w:r>
    </w:p>
    <w:p w:rsidR="00052437" w:rsidRPr="00585743" w:rsidRDefault="00052437" w:rsidP="00052437">
      <w:pPr>
        <w:spacing w:after="51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2.2.2.1.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Английский язык </w:t>
      </w:r>
    </w:p>
    <w:p w:rsidR="00052437" w:rsidRPr="00585743" w:rsidRDefault="00052437" w:rsidP="00052437">
      <w:pPr>
        <w:spacing w:after="33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английскому  языку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английского языка на базовом уровне среднего (полного) общего образования*(29)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дальнейшее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развитие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иноязычной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коммуникативной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компетенции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(речевой,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языковой, социокультурной, компенсаторной, учебно-познавательной):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речевая компетенция - совершенствование коммуникативных умений в четырех основных видах речевой деятельности (говорении,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аудировании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чтении и письме); умений планировать свое речевое и неречевое поведение;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социокультурная компетенция - увеличение объема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знаний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Речевые умения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Предметное содержание речи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Социально-бытовая сфера. Повседневная жизнь, быт, семья. Межличностные отношения. Здоровье и забота о нем.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Социально-культурная сфера. Жизнь в городе и сельской местности. Научно-технический прогресс*(12).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Учебно-трудовая сфера. Современный мир профессий. Планы на будущее, проблема выбора профессии. Роль иностранного языка в современном мире.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Виды речевой деятельности </w:t>
      </w:r>
    </w:p>
    <w:p w:rsidR="00052437" w:rsidRPr="00585743" w:rsidRDefault="00052437" w:rsidP="00052437">
      <w:pPr>
        <w:tabs>
          <w:tab w:val="left" w:pos="2160"/>
        </w:tabs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Говорение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Диалогическая речь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владения всеми видами диалога на основе новой тематики и расширения ситуаций официального и неофициального общения.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Монологическая речь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владения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разными видами монолога, включая высказывания в связи с увиденным/прочитанным, сообщения (в том числе при работе над проектом).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выводы, описывать особенности жизни и культуры своей страны и страны/стран изучаемого языка.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Аудирование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понимания основного содержания несложных аудио- и видеотекстов монологического и диалогического характера - теле- и радиопередач на актуальные темы;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выборочного понимания необходимой информации в прагматических текстах (рекламе, объявлениях);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умений: отделять главную информацию от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второстепенной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; выявлять наиболее значимые факты; определять свое отношение к ним, извлекать из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аудиотекста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необходимую/интересующую информацию. </w:t>
      </w:r>
    </w:p>
    <w:p w:rsidR="00052437" w:rsidRPr="00585743" w:rsidRDefault="00052437" w:rsidP="00052437">
      <w:pPr>
        <w:spacing w:after="37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Чтение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межпредметных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связей): 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познавательного характера;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изучающего чтения - с целью полного и точного понимания информации прагматических текстов (инструкций, рецептов, статистических данных);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просмотрового/поискового чтения - с целью выборочного понимания необходимой/интересующей информации из текста статьи, проспекта.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 интересующую информацию; определять свое отношение к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прочитанному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Письменная речь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 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Языковые знания и навыки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Орфография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орфографических навыков, в том числе применительно к новому языковому материалу.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Произносительная сторона речи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слухо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-произносительных навыков, в том числе применительно к новому языковому материалу.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Лексическая сторона речи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Расширение потенциального словаря за счет овладения новыми словообразовательными моделями, интернациональной лексикой.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соответствующих лексических навыков.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Грамматическая сторона речи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Расширение объема значений изученных грамматических явлений: </w:t>
      </w:r>
      <w:proofErr w:type="spellStart"/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видо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-временных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Социокультурные знания и умения </w:t>
      </w:r>
    </w:p>
    <w:p w:rsidR="00052437" w:rsidRPr="00585743" w:rsidRDefault="00052437" w:rsidP="00052437">
      <w:pPr>
        <w:spacing w:after="4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межпредметного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характера.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Компенсаторные умения </w:t>
      </w:r>
    </w:p>
    <w:p w:rsidR="00052437" w:rsidRPr="00585743" w:rsidRDefault="00052437" w:rsidP="00052437">
      <w:pPr>
        <w:spacing w:after="3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аудировании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речевого общения. </w:t>
      </w:r>
      <w:proofErr w:type="gramEnd"/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ч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ебно-познавательные умения </w:t>
      </w:r>
    </w:p>
    <w:p w:rsidR="00052437" w:rsidRPr="00585743" w:rsidRDefault="00052437" w:rsidP="00052437">
      <w:pPr>
        <w:spacing w:after="4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Дальнейшее развитие общих учебных умений, связанных с приемами самостоятельного приобретения знаний: использовать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двуязычный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одноязычный словари и другую справочную литературу, ориентироваться в иноязычном письменном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аудиотексте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обобщать информацию, фиксировать содержание сообщений, выделять нужную/основную информацию из различных источников на изучаемом иностранном языке.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 </w:t>
      </w:r>
    </w:p>
    <w:p w:rsidR="00052437" w:rsidRPr="00585743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1" w:line="240" w:lineRule="auto"/>
        <w:ind w:firstLine="57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keepNext/>
        <w:keepLines/>
        <w:spacing w:after="35" w:line="240" w:lineRule="auto"/>
        <w:ind w:right="-15" w:firstLine="57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2.2.2.4.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История Ро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сии </w:t>
      </w:r>
    </w:p>
    <w:p w:rsidR="00052437" w:rsidRPr="00585743" w:rsidRDefault="00052437" w:rsidP="00052437">
      <w:pPr>
        <w:spacing w:after="42" w:line="240" w:lineRule="auto"/>
        <w:ind w:firstLine="571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истории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истории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18"/>
        </w:numPr>
        <w:spacing w:after="46" w:line="241" w:lineRule="auto"/>
        <w:ind w:left="0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этнонациональных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традиций, нравственных и социальных установок, идеологических доктрин; </w:t>
      </w:r>
    </w:p>
    <w:p w:rsidR="00052437" w:rsidRPr="00585743" w:rsidRDefault="00052437" w:rsidP="00052437">
      <w:pPr>
        <w:numPr>
          <w:ilvl w:val="0"/>
          <w:numId w:val="18"/>
        </w:numPr>
        <w:spacing w:after="46" w:line="241" w:lineRule="auto"/>
        <w:ind w:left="0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052437" w:rsidRPr="00585743" w:rsidRDefault="00052437" w:rsidP="00052437">
      <w:pPr>
        <w:numPr>
          <w:ilvl w:val="0"/>
          <w:numId w:val="18"/>
        </w:numPr>
        <w:spacing w:after="46" w:line="241" w:lineRule="auto"/>
        <w:ind w:left="0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и навыками поиска, систематизации и комплексного анализа исторической информации; </w:t>
      </w:r>
    </w:p>
    <w:p w:rsidR="00052437" w:rsidRPr="00585743" w:rsidRDefault="00052437" w:rsidP="00052437">
      <w:pPr>
        <w:numPr>
          <w:ilvl w:val="0"/>
          <w:numId w:val="18"/>
        </w:numPr>
        <w:spacing w:after="46" w:line="241" w:lineRule="auto"/>
        <w:ind w:left="0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</w:t>
      </w:r>
    </w:p>
    <w:p w:rsidR="00052437" w:rsidRPr="00585743" w:rsidRDefault="007A257E" w:rsidP="00052437">
      <w:pPr>
        <w:spacing w:after="46" w:line="241" w:lineRule="auto"/>
        <w:ind w:right="1223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pict>
          <v:group id="Group 266862" o:spid="_x0000_s1026" style="position:absolute;left:0;text-align:left;margin-left:28.55pt;margin-top:9.8pt;width:466.3pt;height:76.3pt;z-index:-251659264" coordsize="59222,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s1SQYAAMMxAAAOAAAAZHJzL2Uyb0RvYy54bWzsW21vo0YQ/l6p/2HFx0o5g4Oxsc459V5y&#10;qnRtTzr3B2wAG1RgKZA416r/vTOzLCzGGzuJc+pJJJIN3vGz87b77Ozi12/us5TdRWWViHxlOa9s&#10;i0V5IMIk366sP9bXFwuLVTXPQ56KPFpZX6PKenP14w+vd8UymopYpGFUMgDJq+WuWFlxXRfLyaQK&#10;4ijj1StRRDk0bkSZ8Rpuy+0kLPkO0LN0MrVtb7ITZViUIoiqCj59LxutK8LfbKKg/n2zqaKapSsL&#10;dKvptaTXG3ydXL3my23JizgJGjX4E7TIeJJDpy3Ue15zdlsmA6gsCUpRiU39KhDZRGw2SRCRDWCN&#10;Y+9Z87EUtwXZsl3utkXrJnDtnp+eDBv8dve5ZEm4snyL5TyDEFGvbOp5C2+K/tkV2yWIfSyLL8Xn&#10;UhoJl59E8GcFzZP9drzfSmF2s/tVhIDJb2tB/rnflBlCgOXsnsLwtQ1DdF+zAD6c+VN0hsUCaPM9&#10;H68pTkEMwRx8LYg/aF+ctl8j5Sd8KbskNRu10CZIt6rzaPU8j36JeRFRoCp0VeNRNEG6lNrZ5cxz&#10;3Jl0Kckpf1a6M7UW1LICnz/Njc7c8RsnOt7cw35bb/BlcFvVHyNBweB3n6qaPLwN4YpCHDaqrwFi&#10;k6UwKH6aMJvtGMHOybmQ7q2Y0xOLGXbpqvHVSkF0WrAGyAx5qQnbzATpalJHIWe6MGloxPU00Qfs&#10;nmti0mYjIkyFrfEPIMJA1MRMZmNyaWLmuJwWGOdRkXH00BywGvKszSQeq+QK7vMmu+CKcWQImyaF&#10;QlQ4qjHVYMSvnSZVQQpT0SAMCqPw5UnCkCQoTIMPlHsYGSKPwvOTkCGoKOzrwrKHxtYSOAjZZ40R&#10;A/5ZOxARYKA1uhw4aA3OpLFX8BpdhSbjJdsBn+IQhrHGYriWAwqbM3EXrQUJ1nvTIXTdtaa5LtWC&#10;gb40MEFWSaj3gvB0yW4cG8Vl2E4W7PcNqGgtzU2tB+BDfX6qRJqE10maoslVub15l5bsjoNTr238&#10;b3zfE0spd3KBX5Mzn/wESKZxMtINUfQ/vjN17bdT/+LaW8wv3Gt3duHP7cWF7fhvfc92fff99b+Y&#10;qY67jJMwjPJPSR6p5YLjnkYezcJFEj0tGDDEcgT0VO9ZaNPfIQuzpIalU5pkkBvTOYjJNIojHn7I&#10;Q0qpmiepvJ70dSd3gwPUO7kEKFLyjeTHGxF+Be4pBSQthBgWeXARi/Jvi+1gwbSyqr9ueRlZLP0l&#10;B/70HRfme1bTjTubT+Gm1Ftu9BaeBwC1smoLJgK8fFfDHXzltiiTbQw9OTQ15OJnWDpsEqQn0k9q&#10;1dwAhX8rLodBO+By4lR0GnD+mbncmS1cGU9MU7UqgpkA10Qw1NTkpNZT+nB5FJ3jYmvqNX09h84b&#10;IKBzA6TOGafR+VHIZ9C5Qcln0LkB8Yl0bkBD8tBo37g6gExpxY66caTzpVqCvCidq5iehc5bsKN0&#10;rkuezNInCyr2lUuIkc5pjWJcsIx0/v+gc5gfB3ROnPoydH4Je1UP0fnZqnM11mn5N9L5SOdyHu/t&#10;ScAcPVbnZ6jO1Vgb6XysznFrtVfEj9U5brB/q+ocassBnS+QcF+Gzt2FQ1uJfDlW5+aCf6zODacg&#10;vc32hkXMbhyr87E639/rH6vz7hmBg2ff42Y77sk32/Df3WY7HNcN6JxO2F6Gzj33ks4cNTpfzC9B&#10;iWaz/XzVOcL6tM9w9Oy80air4XtbuhIISeMw5MHN9gEkmNjtEh+DHNC5o6rKAe7+2blByUF1bkbc&#10;Pzs3IB7cbB+oNzg7N6Ad3mwfwj0qMkM671s9VudwOn+O6rwZGG11Lg8Uu9NxedYNR47aBnrX2j8R&#10;VwmiyyoJ9S7xdEliaUoXCKoSU+969ycLjpvt8JDceHb+nZ2dA3Ps0/mMMvll6HxhO8TYHZ1PZ74P&#10;1HBuOidY9wxn5w0Q0LkB8iCdNycK3QpBp/OjkAM6N5/J79O5QckBnZsR9+ncgHiQzgdmD+jcgHaY&#10;zodwOp0fdeOQzvtWj3R+HjpXMW3pXD441RG2zqcUU/B819pn3RZMo34lod4lni55ctF9sqDSU/YJ&#10;Co+PwvV30cdH4R71KBw95A6/FKDH+ppfNeBPEfR7enSu++3F1X8AAAD//wMAUEsDBBQABgAIAAAA&#10;IQB1b04C4AAAAAkBAAAPAAAAZHJzL2Rvd25yZXYueG1sTI9Bb4JAEIXvTfofNmPSW12gUQRZjDFt&#10;T6ZJtUnT2wgjENldwq6A/77TUz3Oey9vvpdtJt2KgXrXWKMgnAcgyBS2bEyl4Ov49rwC4TyaEltr&#10;SMGNHGzyx4cM09KO5pOGg68ElxiXooLa+y6V0hU1aXRz25Fh72x7jZ7PvpJljyOX61ZGQbCUGhvD&#10;H2rsaFdTcTlctYL3EcftS/g67C/n3e3nuPj43oek1NNs2q5BeJr8fxj+8BkdcmY62aspnWgVLOKQ&#10;k6wnSxDsJ6skBnFiIY4ikHkm7xfkvwAAAP//AwBQSwECLQAUAAYACAAAACEAtoM4kv4AAADhAQAA&#10;EwAAAAAAAAAAAAAAAAAAAAAAW0NvbnRlbnRfVHlwZXNdLnhtbFBLAQItABQABgAIAAAAIQA4/SH/&#10;1gAAAJQBAAALAAAAAAAAAAAAAAAAAC8BAABfcmVscy8ucmVsc1BLAQItABQABgAIAAAAIQBY93s1&#10;SQYAAMMxAAAOAAAAAAAAAAAAAAAAAC4CAABkcnMvZTJvRG9jLnhtbFBLAQItABQABgAIAAAAIQB1&#10;b04C4AAAAAkBAAAPAAAAAAAAAAAAAAAAAKMIAABkcnMvZG93bnJldi54bWxQSwUGAAAAAAQABADz&#10;AAAAsAkAAAAA&#10;">
            <v:shape id="Shape 356145" o:spid="_x0000_s1027" style="position:absolute;width:17190;height:1676;visibility:visible" coordsize="1719072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qcUsYA&#10;AADbAAAADwAAAGRycy9kb3ducmV2LnhtbESPS2/CQAyE75X4Dysj9VLBpql4KLAg+gBx4NBCe7ey&#10;JonIeqPsNoR/jw+VerM145nPy3XvatVRGyrPBp7HCSji3NuKCwPfp+1oDipEZIu1ZzJwowDr1eBh&#10;iZn1V/6i7hgLJSEcMjRQxthkWoe8JIdh7Bti0c6+dRhlbQttW7xKuKt1miRT7bBiaSixobeS8svx&#10;1xkofg67y3xyunUfT5/VazrTL+n72ZjHYb9ZgIrUx3/z3/XeCr7Qyy8ygF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qcUsYAAADbAAAADwAAAAAAAAAAAAAAAACYAgAAZHJz&#10;L2Rvd25yZXYueG1sUEsFBgAAAAAEAAQA9QAAAIsDAAAAAA==&#10;" adj="0,,0" path="m,l1719072,r,167640l,167640,,e" fillcolor="#f0f0f0" stroked="f" strokeweight="0">
              <v:stroke miterlimit="83231f" joinstyle="miter"/>
              <v:formulas/>
              <v:path arrowok="t" o:connecttype="custom" o:connectlocs="0,0;17190,0;17190,1676;0,1676;0,0" o:connectangles="0,0,0,0,0" textboxrect="0,0,1719072,167640"/>
            </v:shape>
            <v:shape id="Shape 356146" o:spid="_x0000_s1028" style="position:absolute;top:1584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1Jr4A&#10;AADbAAAADwAAAGRycy9kb3ducmV2LnhtbERPS4vCMBC+L/gfwgje1lQPItUoRfFxXGvxPDRjHzaT&#10;0qS1++83Cwt7m4/vOdv9aBoxUOcqywoW8wgEcW51xYWC7H76XINwHlljY5kUfJOD/W7yscVY2zff&#10;aEh9IUIIuxgVlN63sZQuL8mgm9uWOHBP2xn0AXaF1B2+Q7hp5DKKVtJgxaGhxJYOJeWvtDcK3PD4&#10;SrL6cKcLmrOmoe779KjUbDomGxCeRv8v/nNfdZi/gN9fwgFy9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tgdSa+AAAA2wAAAA8AAAAAAAAAAAAAAAAAmAIAAGRycy9kb3ducmV2&#10;LnhtbFBLBQYAAAAABAAEAPUAAACDAwAAAAA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47" o:spid="_x0000_s1029" style="position:absolute;top:3200;width:59222;height:1676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rUb4A&#10;AADbAAAADwAAAGRycy9kb3ducmV2LnhtbERPS4vCMBC+L/gfwgje1lQPslSjFMXHcbeK56EZ+7CZ&#10;lCat9d+bBcHbfHzPWW0GU4ueWldaVjCbRiCIM6tLzhVczvvvHxDOI2usLZOCJznYrEdfK4y1ffAf&#10;9anPRQhhF6OCwvsmltJlBRl0U9sQB+5mW4M+wDaXusVHCDe1nEfRQhosOTQU2NC2oOyedkaB66+/&#10;yaXanumI5qCpr7ou3Sk1GQ/JEoSnwX/Eb/dJh/lz+P8lHC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y61G+AAAA2wAAAA8AAAAAAAAAAAAAAAAAmAIAAGRycy9kb3ducmV2&#10;LnhtbFBLBQYAAAAABAAEAPUAAACDAwAAAAA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6;0,1676;0,0" o:connectangles="0,0,0,0,0" textboxrect="0,0,5922264,167640"/>
            </v:shape>
            <v:shape id="Shape 356148" o:spid="_x0000_s1030" style="position:absolute;top:4815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5Oyr8A&#10;AADbAAAADwAAAGRycy9kb3ducmV2LnhtbERPS2uDQBC+F/oflgnkVtckUIpxE0JKHsdUJefBnaqp&#10;Oyvuasy/zxYKvc3H95x0O5lWjNS7xrKCRRSDIC6tbrhSUOSHtw8QziNrbC2Tggc52G5eX1JMtL3z&#10;F42Zr0QIYZeggtr7LpHSlTUZdJHtiAP3bXuDPsC+krrHewg3rVzG8bs02HBoqLGjfU3lTzYYBW68&#10;XnbFbZ/TCc1R03gbhuxTqfls2q1BeJr8v/jPfdZh/gp+fwkH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/k7KvwAAANsAAAAPAAAAAAAAAAAAAAAAAJgCAABkcnMvZG93bnJl&#10;di54bWxQSwUGAAAAAAQABAD1AAAAhAMAAAAA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49" o:spid="_x0000_s1031" style="position:absolute;top:6431;width:58734;height:1676;visibility:visible" coordsize="5873497,167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jTdMQA&#10;AADbAAAADwAAAGRycy9kb3ducmV2LnhtbERPTWvCQBC9C/6HZYReSt1USpGYVVQoWGgPrlLa25gd&#10;k2B2NmS3MfbXdwXB2zze52SL3taio9ZXjhU8jxMQxLkzFRcK9ru3pykIH5AN1o5JwYU8LObDQYap&#10;cWfeUqdDIWII+xQVlCE0qZQ+L8miH7uGOHJH11oMEbaFNC2eY7it5SRJXqXFimNDiQ2tS8pP+tcq&#10;0J8/f/hVHbr8Xa+Sj8vjsdHfnVIPo345AxGoD3fxzb0xcf4LXH+J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o03TEAAAA2wAAAA8AAAAAAAAAAAAAAAAAmAIAAGRycy9k&#10;b3ducmV2LnhtbFBLBQYAAAAABAAEAPUAAACJAwAAAAA=&#10;" adj="0,,0" path="m,l5873497,r,167641l,167641,,e" fillcolor="#f0f0f0" stroked="f" strokeweight="0">
              <v:stroke miterlimit="83231f" joinstyle="miter"/>
              <v:formulas/>
              <v:path arrowok="t" o:connecttype="custom" o:connectlocs="0,0;58734,0;58734,1676;0,1676;0,0" o:connectangles="0,0,0,0,0" textboxrect="0,0,5873497,167641"/>
            </v:shape>
            <v:shape id="Shape 356150" o:spid="_x0000_s1032" style="position:absolute;top:8016;width:25999;height:1676;visibility:visible" coordsize="259994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aEu8UA&#10;AADbAAAADwAAAGRycy9kb3ducmV2LnhtbESPQWvDMAyF74X9B6NBb62T0nUlq1PGYLQQKCQLbEcR&#10;q0lYLAfba7N/Pw8KvUm8p/c97faTGcSFnO8tK0iXCQjixuqeWwX1x/tiC8IHZI2DZVLwSx72+cNs&#10;h5m2Vy7pUoVWxBD2GSroQhgzKX3TkUG/tCNx1M7WGQxxda3UDq8x3AxylSQbabDnSOhwpLeOmu/q&#10;x0TIeDh9uVCfP8v16lkXRVO36Vap+eP0+gIi0BTu5tv1Ucf6T/D/Sxx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oS7xQAAANsAAAAPAAAAAAAAAAAAAAAAAJgCAABkcnMv&#10;ZG93bnJldi54bWxQSwUGAAAAAAQABAD1AAAAigMAAAAA&#10;" adj="0,,0" path="m,l2599944,r,167640l,167640,,e" fillcolor="#f0f0f0" stroked="f" strokeweight="0">
              <v:stroke miterlimit="83231f" joinstyle="miter"/>
              <v:formulas/>
              <v:path arrowok="t" o:connecttype="custom" o:connectlocs="0,0;25999,0;25999,1676;0,1676;0,0" o:connectangles="0,0,0,0,0" textboxrect="0,0,2599944,167640"/>
            </v:shape>
          </v:group>
        </w:pict>
      </w:r>
      <w:r w:rsidR="00052437"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как наука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в системе гуманитарных наук. Основные концепции исторического развития человечества. Проблема достоверности и фальсификации исторических знаний.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Всеобщая история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Древнейшая стадия истории человечества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Природное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социальное в человеке и человеческом сообществе первобытной эпохи. Неолитическая революция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(12). Изменения в укладе жизни и формах социальных связей.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Цивилизации Древнего мира и Средневековья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Традиционное общество: социальные связи, экономическая жизнь, политические отношения. Архаичные цивилизации Древности. Мифологическая картина мира.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Античные цивилизации Средиземноморья. Формирование научной формы мышления в античном обществе.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Возникновение исламской цивилизации. Исламская духовная культура и философская мысль в эпоху Средневековья.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Новое время: эпоха модернизации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Модернизация как процесс перехода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 и конституционализм. Возникновение идейно-политических течений. Становление гражданского общества.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Технический прогресс в XVIII - середине XIX в. Промышленный переворот. Развитие капиталистических отношений и социальной структуры индустриального общества в XIX в. Различные модели перехода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 </w:t>
      </w:r>
    </w:p>
    <w:p w:rsidR="00052437" w:rsidRPr="00585743" w:rsidRDefault="00052437" w:rsidP="00052437">
      <w:pPr>
        <w:spacing w:after="46" w:line="241" w:lineRule="auto"/>
        <w:ind w:right="594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Традиционные общества Востока в условиях европейской колониальной экспансии. Эволюция системы международных отношений в конце XV - середине XIX в. </w:t>
      </w:r>
    </w:p>
    <w:p w:rsidR="00052437" w:rsidRPr="00585743" w:rsidRDefault="00052437" w:rsidP="00052437">
      <w:pPr>
        <w:spacing w:after="37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Новой к Новейшей истории: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пути развития индустриального общества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Научно-технический прогресс в конце XIX - последней трети XX в. Проблема периодизации НТР. Циклы экономического развития стран Запада в конце XIX - середине XX 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Кризис классических идеологий на рубеже XIX-XX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Системный кризис индустриального общества на рубеже 1960-1970-х гг.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Модели ускоренной модернизации в XX в. Историческая природа тоталитаризма и авторитаризма новейшего времени.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Маргинализация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общества в условиях ускоренной модернизации. Политическая идеология тоталитарного типа. Государственно-правовые системы и социально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экономическое развитие общества в условиях тоталитарных и авторитарных диктатур.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 Основные этапы развития системы международных отношений в конце XIX - середине XX в. Мировые войны в истории человечества: социально-психологические, демографические, экономические и политические причины и последствия.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Технократизм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иррационализм в общественном сознании XX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Человечество на этапе перехода к информационному обществу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Кризис политической идеологии на рубеже XX-XXI в. "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Неоконсервативная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революция". Современная идеология "третьего пути". Антиглобализм. Религия и церковь в современной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общественной жизни. Экуменизм. Причины возрождения религиозного фундаментализма и националистического экстремизма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 начале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XXI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России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России - часть всемирной истории.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Народы и древнейшие государства на территории России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Переход от присваивающего хозяйства к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производящему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. Оседлое и коневое хозяйство. Появление металлических орудий и их влияние на первобытное общество. Великое переселение народов.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Праславяне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. Восточнославянские племенные союзы и соседи. Занятия, общественный строй и верования восточных славян.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Русь в IX - начале XII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Русские земли и княжества в XII - середине XV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Причины распада Древнерусского государства. Крупнейшие земли и княжества. Монархии и республики. Русь и Степь. Идея единства Русской земли.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Восстановление экономики русских земель. Формы землевладения и категории населения. Роль городов в объединительном процессе.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Великое княжество Московское в системе международных отношений. Принятие Ордой ислама. Автокефалия Русской Православной Церкви.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Культурное развитие русских земель и княжеств. Влияние внешних факторов на развитие русской культуры.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Российское государство во второй половине XV-XVII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Установление царской власти. Реформы середины XVI в. Создание органов сословно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Посполитой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Швецией.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национального самосознания. Развитие культуры народов России в XV-XVII вв.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Усиление светских элементов в русской культуре XVII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 XVIII - середине XIX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дворцовых переворотов. Упрочение сословного общества. Реформы государственной системы в первой половине XIX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экономики России в XVIII - первой половине XIX в.: господство крепостного права и зарождение капиталистических отношений. Начало промышленного переворота.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Русское Просвещение. Движение декабристов. Консерваторы. Славянофилы и западники. Русский утопический социализм.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Превращение России в мировую державу в XVIII в. Отечественная война 1812 г. Имперская внешняя политика России. Крымская война.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Культура народов Росс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ии и ее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связи с европейской и мировой культурой XVIII - первой половины XIX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во второй половине XIX - начале XX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Реформы 1860-1870-х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модернизационные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Идейные течения, политические партии и общественные движения в России на рубеже веков. Революция 1905-1907 гг. Становление российского парламентаризма.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Духовная жизнь российского общества во второй половине XIX - начале XX в. Развитие системы образования, научные достижения российских ученых.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"Восточный вопрос" во внешней политике Российской империи. Россия в системе военно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политических союзов на рубеже XIX-XX вв. Русско-японская война.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 Первой мировой войне. Влияние войны на российское общество.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Революция и Гражданская война в России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Гражданская война и иностранная интервенция. Политические программы участвующих сторон. </w:t>
      </w:r>
    </w:p>
    <w:p w:rsidR="00052437" w:rsidRPr="00585743" w:rsidRDefault="00052437" w:rsidP="00052437">
      <w:pPr>
        <w:spacing w:after="46" w:line="241" w:lineRule="auto"/>
        <w:ind w:right="42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Политика "военного коммунизма". "Белый" и "красный" террор. Российская эмиграция. Переход к новой экономической политике.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СССР в 1922-1991 гг.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Образование СССР. Выбор путей объединения. Национально-государственное строительство.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Дипломатическое признание СССР. Внешнеполитическая стратегия СССР между мировыми войнами.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 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Попытки преодоления культа личности. XX съезд КПСС. Экономические реформы 1950-1960-х гг., причины их неудач. Концепция построения коммунизма. Теория развитого социализма.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Конституция 1977 г. Диссидентское и правозащитное движение.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развития советской культуры в 1950-1980 гг. Наука и образование в СССР.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Кризис коммунистической идеологии. Межнациональные конфликты.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СССР в глобальных и региональных конфликтах второй половины XX в. Достижение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военностратегического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паритета СССР и США. Политика разрядки. Афганская война. </w:t>
      </w:r>
    </w:p>
    <w:p w:rsidR="00052437" w:rsidRPr="00585743" w:rsidRDefault="007A257E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pict>
          <v:group id="Group 267334" o:spid="_x0000_s1033" style="position:absolute;left:0;text-align:left;margin-left:28.55pt;margin-top:9.8pt;width:466.3pt;height:89.05pt;z-index:-251658240" coordsize="59222,1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zexQYAAI05AAAOAAAAZHJzL2Uyb0RvYy54bWzsm+2OozYUhv9X6j0gflaaDSTkg2gzq+7O&#10;zqjStl1p0wtggARUwBSYyexWvfe+tjFxACfkq92R2JUmEA4v9jm2Hx+bvH33Ekfas5/lIUkWuvnG&#10;0DU/cYkXJuuF/sfy/mama3nhJJ4TkcRf6F/9XH93++MPbzfp3B+SgESen2kQSfL5Jl3oQVGk88Eg&#10;dwM/dvI3JPUTXFyRLHYKnGbrgZc5G6jH0WBoGJPBhmRemhHXz3N8e8cv6rdMf7Xy3eL31Sr3Cy1a&#10;6Chbwf5m7O8j/Tu4fevM15mTBqFbFsM5oRSxEyZ4aCV15xSO9pSFDak4dDOSk1XxxiXxgKxWoeuz&#10;OqA2plGrzUNGnlJWl/V8s04rN8G1NT+dLOv+9vw500IPsdO1xIkRIvZUbTiZjkYW9c8mXc9h9pCl&#10;X9LPGa8kDj8R988clwf16/R8zY21x82vxIOm81QQ5p+XVRZTCdRce2Fh+FqFwX8pNBdfju0hdYau&#10;ubhmmiPDHo15oNwA0Wzc5wYfpTuH2/tm9K6BM+cPZQUtC0ZrhQaXb32an+fTL4GT+ixUOXVW6VOU&#10;hfuUXdZG44k5NrlPmZlwaC57U7pCC5nD6af50ZyatvDiZDrZcYYzd5/y4sEnLBrO86e84F3BwxGL&#10;sVcWfQmJVRyhV/w00AxtozHZ6ZBHZF2Zof1IZoFm4pGW6GCVFTxSWZVCasmRZGxoKklLsjooOZaN&#10;WQmVuhPJdE+9p5IZr7NSEWNhVfk9ivaOmaratIN0UTO7BcY8KjKmHJqWWqPTrUVLcgLRuNyXpGxd&#10;ONIcigiDjQopyWmvpk0NXX7JuggkYEWbosIYBabGo7Jd7zdGI6HGbBw5qIzIU+NpJ2UElRrbsjF/&#10;QlnXDBCi+FnSiAFASxoRIGhJXQ4ILeFM1vdSp6CuolWmh9oGox/twuhrWoBj3qHo5Zg8+0vCDIva&#10;cIhHb69GiWxViaG8rGPCVliIz5TpyZbbfqw052HrbLj7bKjS2rKBuvIAvpTHp5xEoXcfRhGtcp6t&#10;Hz9EmfbswKn3Bv1f+n7HLGJtJyH0No4B/g0oUzqZ8oYx+m/bHFrG+6F9cz+ZTW+se2t8Y0+N2Y1h&#10;2u/tiWHZ1t39P7SlmtY8CD3PTz6FiS/mC6bVjR3lzIWTns0YaIh5D9gp+k4NDfavrYZxWGDuFIUx&#10;2sZwCjPejALf8T4mHmtShRNG/HiwW3bmbjhAfDKXgJCcNxyPj8T7CvZkBI0WIcYsDwcByb7p2gYz&#10;poWe//XkZL6uRb8kwKdtWhjvtYKdWOPpECeZfOVRvuIkLqQWeqFjIKCHHwqc4ZanNAvXAZ5ksqEh&#10;IT9j7rAKKZ5Y+XipyhMQ/D9COQa8BsoZA6nPQPwLo9wcz9jky5nTVipmRRgI2JxoMhVjk5hPyb3l&#10;KJrTydZwUj7rHJqXQqC5QlJGRjeaH5Q8g+aKQp5Bc4XiiTRXqJ1C84Nu7Gk+FzOQq9JcxPQiNK/E&#10;DtJctuwM6c6GAr58BtHTnE1RlPOVnubfBc2RDjRozmbh16H5CEtVfHLWTvOL5eaiq7PJ336aj1jG&#10;QvM0kehjdlEllKXQcTRvSsq5+UHJOs1HdplJN3Xrubmi3nWa71Gs5+YKxTaaN4vXyM0Vaq00b5E7&#10;KjINmtdqjSG6z80vkJuLmAqaI2507N9m3zyXRkojEXp7dTfjrsQkW2EhPrmebEkhzZsLgirMxKf8&#10;+M6GPc2xCt/n5q8rNwc4GjQvty6ukZtbM7Pcj2ineZ+bY8cHS63b2QRPJpTr4ifS3FKvIpxB8+ae&#10;xVk0b5E7j+a1Wvc0x8L/FWiOuP0fNOfNpQPNOxn2NO9pXi6vv56VdtCgQXPG2+vk5tik3pub9zTv&#10;aY73HpTb8D3Nq8Xz72ffvEqSL7FvXokdnZt3gnS/0r5936/1PbZ+35xur5c76q9t3xxLsA2as+Xu&#10;69B8ZphMfbtvbuLdDhSi3De/2Eo7k8UbPB1W2vkooFppL4XoW3C0pE3J4/fND0qekZsrCllfaa9l&#10;qXLl67m5QrFtpb3pyUZurlBrXWlvkZNpftCNjZX2Wq373PwyubmIqVhpR9xOz80rsYM0ly07Q7qz&#10;YZ+b97n5q8vNMXY3aM4S5OvQ3J6M2LvAW5oPx7YNMlz6LTgma3V6C665PSszoxQCzRWSbTRvSsr7&#10;5gcl6zSv7ffK7K2vtCsKWaf5HsU6zRWKbTRvVrtBc4VaK81b5I6KTIPmtVr3NL8MzUVMBc0Rt9Np&#10;XokdpLlsSSHNm0uHlfZOhj3Ne5pfkubsx2r4zR97P7/8fSL9UaF8zt6B3/6K8vZfAAAA//8DAFBL&#10;AwQUAAYACAAAACEAYD6BxN8AAAAJAQAADwAAAGRycy9kb3ducmV2LnhtbEyPQUvDQBCF74L/YRnB&#10;m91EadPEbEop6qkItoJ422anSWh2NmS3SfrvnZ7scd57vPlevppsKwbsfeNIQTyLQCCVzjRUKfje&#10;vz8tQfigyejWESq4oIdVcX+X68y4kb5w2IVKcAn5TCuoQ+gyKX1Zo9V+5jok9o6utzrw2VfS9Hrk&#10;ctvK5yhaSKsb4g+17nBTY3nana2Cj1GP65f4bdiejpvL737++bONUanHh2n9CiLgFP7DcMVndCiY&#10;6eDOZLxoFcyTmJOspwsQ7KfLNAFxuApJArLI5e2C4g8AAP//AwBQSwECLQAUAAYACAAAACEAtoM4&#10;kv4AAADhAQAAEwAAAAAAAAAAAAAAAAAAAAAAW0NvbnRlbnRfVHlwZXNdLnhtbFBLAQItABQABgAI&#10;AAAAIQA4/SH/1gAAAJQBAAALAAAAAAAAAAAAAAAAAC8BAABfcmVscy8ucmVsc1BLAQItABQABgAI&#10;AAAAIQDlp8zexQYAAI05AAAOAAAAAAAAAAAAAAAAAC4CAABkcnMvZTJvRG9jLnhtbFBLAQItABQA&#10;BgAIAAAAIQBgPoHE3wAAAAkBAAAPAAAAAAAAAAAAAAAAAB8JAABkcnMvZG93bnJldi54bWxQSwUG&#10;AAAAAAQABADzAAAAKwoAAAAA&#10;">
            <v:shape id="Shape 356151" o:spid="_x0000_s1034" style="position:absolute;width:17190;height:1676;visibility:visible" coordsize="1719072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6sMQA&#10;AADaAAAADwAAAGRycy9kb3ducmV2LnhtbESPzWvCQBTE74L/w/KEXkQ3RqySuoqtH/TQQ/3o/ZF9&#10;JsHs25Ddxvjfu4LgcZiZ3zDzZWtK0VDtCssKRsMIBHFqdcGZgtNxO5iBcB5ZY2mZFNzIwXLR7cwx&#10;0fbKe2oOPhMBwi5BBbn3VSKlS3My6Ia2Ig7e2dYGfZB1JnWN1wA3pYyj6F0aLDgs5FjRV07p5fBv&#10;FGR/P7vLbHK8NZv+b/EZT+U4Xp+Veuu1qw8Qnlr/Cj/b31pBDI8r4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g+rDEAAAA2gAAAA8AAAAAAAAAAAAAAAAAmAIAAGRycy9k&#10;b3ducmV2LnhtbFBLBQYAAAAABAAEAPUAAACJAwAAAAA=&#10;" adj="0,,0" path="m,l1719072,r,167640l,167640,,e" fillcolor="#f0f0f0" stroked="f" strokeweight="0">
              <v:stroke miterlimit="83231f" joinstyle="miter"/>
              <v:formulas/>
              <v:path arrowok="t" o:connecttype="custom" o:connectlocs="0,0;17190,0;17190,1676;0,1676;0,0" o:connectangles="0,0,0,0,0" textboxrect="0,0,1719072,167640"/>
            </v:shape>
            <v:shape id="Shape 356152" o:spid="_x0000_s1035" style="position:absolute;top:1584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JssEA&#10;AADaAAAADwAAAGRycy9kb3ducmV2LnhtbESPS2vDMBCE74X+B7GB3Bo5CZTiRDHGJY9j6oScF2tr&#10;O7VWxpIf+fdRodDjMDPfMNtkMo0YqHO1ZQXLRQSCuLC65lLB9bJ/+wDhPLLGxjIpeJCDZPf6ssVY&#10;25G/aMh9KQKEXYwKKu/bWEpXVGTQLWxLHLxv2xn0QXal1B2OAW4auYqid2mw5rBQYUtZRcVP3hsF&#10;brid0+s9u9ARzUHTcO/7/FOp+WxKNyA8Tf4//Nc+aQVr+L0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UibLBAAAA2gAAAA8AAAAAAAAAAAAAAAAAmAIAAGRycy9kb3du&#10;cmV2LnhtbFBLBQYAAAAABAAEAPUAAACGAwAAAAA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53" o:spid="_x0000_s1036" style="position:absolute;top:3200;width:59222;height:1676;visibility:visible" coordsize="5922264,16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hdcQA&#10;AADaAAAADwAAAGRycy9kb3ducmV2LnhtbESPQWsCMRSE7wX/Q3hCbzWxSCmrUUQQWqRiV0GPj81z&#10;d9nNyzaJuu2vb4RCj8PMfMPMFr1txZV8qB1rGI8UCOLCmZpLDYf9+ukVRIjIBlvHpOGbAizmg4cZ&#10;Zsbd+JOueSxFgnDIUEMVY5dJGYqKLIaR64iTd3beYkzSl9J4vCW4beWzUi/SYs1pocKOVhUVTX6x&#10;Go5+u2l+3k/NTn2cg2r32/yru2j9OOyXUxCR+vgf/mu/GQ0TuF9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DIXXEAAAA2gAAAA8AAAAAAAAAAAAAAAAAmAIAAGRycy9k&#10;b3ducmV2LnhtbFBLBQYAAAAABAAEAPUAAACJAwAAAAA=&#10;" adj="0,,0" path="m,l5922264,r,167639l,167639,,e" fillcolor="#f0f0f0" stroked="f" strokeweight="0">
              <v:stroke miterlimit="83231f" joinstyle="miter"/>
              <v:formulas/>
              <v:path arrowok="t" o:connecttype="custom" o:connectlocs="0,0;59222,0;59222,1676;0,1676;0,0" o:connectangles="0,0,0,0,0" textboxrect="0,0,5922264,167639"/>
            </v:shape>
            <v:shape id="Shape 356154" o:spid="_x0000_s1037" style="position:absolute;top:4815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0XcEA&#10;AADaAAAADwAAAGRycy9kb3ducmV2LnhtbESPS2vDMBCE74X+B7GB3Bo5gZTiRDHGJY9j6oScF2tr&#10;O7VWxpIf+fdRodDjMDPfMNtkMo0YqHO1ZQXLRQSCuLC65lLB9bJ/+wDhPLLGxjIpeJCDZPf6ssVY&#10;25G/aMh9KQKEXYwKKu/bWEpXVGTQLWxLHLxv2xn0QXal1B2OAW4auYqid2mw5rBQYUtZRcVP3hsF&#10;brid0+s9u9ARzUHTcO/7/FOp+WxKNyA8Tf4//Nc+aQVr+L0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xtF3BAAAA2gAAAA8AAAAAAAAAAAAAAAAAmAIAAGRycy9kb3du&#10;cmV2LnhtbFBLBQYAAAAABAAEAPUAAACGAwAAAAA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55" o:spid="_x0000_s1038" style="position:absolute;top:6400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MqKsAA&#10;AADaAAAADwAAAGRycy9kb3ducmV2LnhtbESPS4vCQBCE7wv+h6EFb+tEDyLRUYLi47hG8dxk2jzM&#10;9ITMJGb//c6C4LGoqq+o9XYwteipdaVlBbNpBII4s7rkXMHtevhegnAeWWNtmRT8koPtZvS1xljb&#10;F1+oT30uAoRdjAoK75tYSpcVZNBNbUMcvIdtDfog21zqFl8Bbmo5j6KFNFhyWCiwoV1B2TPtjALX&#10;33+SW7W70gnNUVNfdV26V2oyHpIVCE+D/4Tf7bNWsID/K+EG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MqKsAAAADaAAAADwAAAAAAAAAAAAAAAACYAgAAZHJzL2Rvd25y&#10;ZXYueG1sUEsFBgAAAAAEAAQA9QAAAIUDAAAAAA=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56" o:spid="_x0000_s1039" style="position:absolute;top:8016;width:11247;height:1676;visibility:visible" coordsize="1124712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ACt8QA&#10;AADaAAAADwAAAGRycy9kb3ducmV2LnhtbESPT2vCQBTE7wW/w/IEL0U3lWI0ukoRLB6rxn+3R/aZ&#10;BLNvQ3ar6bd3C4LHYWZ+w8wWranEjRpXWlbwMYhAEGdWl5wrSHer/hiE88gaK8uk4I8cLOadtxkm&#10;2t55Q7etz0WAsEtQQeF9nUjpsoIMuoGtiYN3sY1BH2STS93gPcBNJYdRNJIGSw4LBda0LCi7bn+N&#10;gst7HB91/CPT3flzck73h/Xo9K1Ur9t+TUF4av0r/GyvtYIY/q+E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wArfEAAAA2gAAAA8AAAAAAAAAAAAAAAAAmAIAAGRycy9k&#10;b3ducmV2LnhtbFBLBQYAAAAABAAEAPUAAACJAwAAAAA=&#10;" adj="0,,0" path="m,l1124712,r,167640l,167640,,e" fillcolor="#f0f0f0" stroked="f" strokeweight="0">
              <v:stroke miterlimit="83231f" joinstyle="miter"/>
              <v:formulas/>
              <v:path arrowok="t" o:connecttype="custom" o:connectlocs="0,0;11247,0;11247,1676;0,1676;0,0" o:connectangles="0,0,0,0,0" textboxrect="0,0,1124712,167640"/>
            </v:shape>
            <v:shape id="Shape 356157" o:spid="_x0000_s1040" style="position:absolute;top:9631;width:25999;height:1677;visibility:visible" coordsize="2599944,16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/s28QA&#10;AADaAAAADwAAAGRycy9kb3ducmV2LnhtbESPwWrCQBCG70LfYRmhN93YYpXUVUqhpScx0UtvQ3bM&#10;BrOzIbvVpE/fOQg9Dv/838y32Q2+VVfqYxPYwGKegSKugm24NnA6fszWoGJCttgGJgMjRdhtHyYb&#10;zG24cUHXMtVKIBxzNOBS6nKtY+XIY5yHjliyc+g9Jhn7WtsebwL3rX7KshftsWG54LCjd0fVpfzx&#10;QlnWn7/F96pw+/E8rvUhWz1fTsY8Toe3V1CJhvS/fG9/WQPyq6iIBu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f7NvEAAAA2gAAAA8AAAAAAAAAAAAAAAAAmAIAAGRycy9k&#10;b3ducmV2LnhtbFBLBQYAAAAABAAEAPUAAACJAwAAAAA=&#10;" adj="0,,0" path="m,l2599944,r,167639l,167639,,e" fillcolor="#f0f0f0" stroked="f" strokeweight="0">
              <v:stroke miterlimit="83231f" joinstyle="miter"/>
              <v:formulas/>
              <v:path arrowok="t" o:connecttype="custom" o:connectlocs="0,0;25999,0;25999,1677;0,1677;0,0" o:connectangles="0,0,0,0,0" textboxrect="0,0,2599944,167639"/>
            </v:shape>
          </v:group>
        </w:pict>
      </w:r>
      <w:r w:rsidR="00052437"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Причины распада СССР.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Федерация (1991-2003 гг.)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Становление новой российской государственности. Августовские события 1991 г. Политический кризис сентября-октября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Переход к рыночной экономике: реформы и их последствия.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культура в условиях радикального преобразования общества.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 мировых интеграционных процессах и формировании современной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международноправовой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системы. Россия и вызовы глобализации.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 </w:t>
      </w:r>
    </w:p>
    <w:p w:rsidR="00052437" w:rsidRPr="00585743" w:rsidRDefault="00052437" w:rsidP="00052437">
      <w:pPr>
        <w:spacing w:after="56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2.2.2.5.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Обществознание (экономика и право) </w:t>
      </w:r>
    </w:p>
    <w:p w:rsidR="00052437" w:rsidRPr="00585743" w:rsidRDefault="00052437" w:rsidP="00052437">
      <w:pPr>
        <w:spacing w:after="3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Стандарт среднего (полного) общего образования по обществознанию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обществознания (включая экономику и право)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 </w:t>
      </w:r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 </w:t>
      </w:r>
      <w:proofErr w:type="gramEnd"/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 </w:t>
      </w:r>
      <w:proofErr w:type="gramEnd"/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 как творец и творение культуры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Человек как результат биологической и социокультурной эволюции. Мышление и деятельность. Понятие культуры. Многообразие культур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(12). Потребности и интересы. Свобода и необходимость в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как сложная динамическая система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Многовариантность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Фондовый рынок. Основные принципы менеджмента. Основы маркетинга. </w:t>
      </w:r>
    </w:p>
    <w:p w:rsidR="00052437" w:rsidRPr="00585743" w:rsidRDefault="00052437" w:rsidP="00052437">
      <w:pPr>
        <w:spacing w:after="46" w:line="241" w:lineRule="auto"/>
        <w:ind w:right="651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Банковская система. Финансовые институты. Виды, причины и последствия инфляции. Рынок труда. Безработица и государственная политика в области занятости.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Роль государства в экономике. Общественные блага. Внешние эффекты. Налоги, уплачиваемые предприятиями.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Этнические общности. Межнациональные отношения,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этносоциальные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конфликты, пути их разрешения. Конституционные принципы национальной политики в Российской Федерации. Семья и брак. Проблема неполных семей. Современная демографическая ситуация в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Религиозные объединения и организации в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Политический процесс, его особенности в Российской Федерации. Избирательная кампания в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 в системе общественных отношений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Общественная значимость и личностный смысл образования. Знания, умения и навыки людей в условиях информационного общества.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Рациональное экономическое поведение собственника, работника, потребителя, семьянина, гражданина.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 в политической жизни. Политическая психология и политическое поведение. Политическое участие. Политическое лидерство.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Правовое регулирование общественных отношений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благоприятную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окружающую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среду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способы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его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защиты.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Экологические правонарушения.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Порядок и условия заключения и расторжения брака. Правовое регулирование отношений супругов. Правила приема в образовательные учреждения профессионального образования. Порядок оказания платных образовательных услуг.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Международная защита прав человека в условиях мирного и военного времени.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Опыт познавательной и практической деятельности: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с источниками социальной информации, с использованием современных средств коммуникации (включая ресурсы Интернета);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 познавательных и практических задач, отражающих типичные социальные ситуации;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современных общественных явлений и событий;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аргументированная защита своей позиции, оппонирование иному мнению через участие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right="277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дискуссиях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диспутах, дебатах о современных социальных проблемах; - написание творческих работ по социальным дисциплинам. </w:t>
      </w:r>
    </w:p>
    <w:p w:rsidR="00052437" w:rsidRPr="00585743" w:rsidRDefault="00052437" w:rsidP="00052437">
      <w:pPr>
        <w:spacing w:after="56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2.2.2.6.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География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Стандарт среднего (полного) общего образования по географии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географии на базовом уровне среднего (полного) общего образования направлено на достижение следующих целей.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ноо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бразии его объектов и процессов;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сочетать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глобальный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региональный и локальный подходы для описания и анализа природных, социально-экономических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геоэкологических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процессов и явлении: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патриотизма, толерантности, уважения к другим народам и культурам; бережного отношения к окружающей среде;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использование в практической деятельности и повседневной жизни раз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ноо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бразных географических методов, знаний и умений, а также географической информации. Обязательный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минимум содержания основных образовательных программ Современные методы географических исследований.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Источники географической информации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Природа и человек в современном мире </w:t>
      </w:r>
    </w:p>
    <w:p w:rsidR="00052437" w:rsidRPr="00585743" w:rsidRDefault="00052437" w:rsidP="00052437">
      <w:pPr>
        <w:spacing w:after="40" w:line="233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Взаимодействие человечества и природы, изменение окружающей среды в прошлом и настоящем. Основные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виды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природных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ресурсов,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размещение,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крупнейшие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месторождения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территориальные сочетания. Рациональное и нерациональное природопользование.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геоэкологических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ситуаций.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Население мира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Постоянный рост населения Земли, его причины и последствия. Типы воспроизводства населения*(12).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основных показателей уровня и качества жизни населения. Анализ карт населения.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мирового хозяйства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валютно-финансовых отношений.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 Регионы и страны мира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 современном мире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Россия на политической карте мира, в мировом хозяйстве, системе международных финансово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Географические аспекты современных глобальных проблем человечества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геоэкологическая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Составление простейших таблиц, схем, картосхем, отражающих географические взаимосвязи приоритетных глобальных проблем человечества. </w:t>
      </w:r>
    </w:p>
    <w:p w:rsidR="00052437" w:rsidRPr="00585743" w:rsidRDefault="00052437" w:rsidP="00052437">
      <w:pPr>
        <w:spacing w:after="56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2.2.2.7.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Алгебра и начала анализа. Геометрия.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математике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математики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052437" w:rsidRPr="00585743" w:rsidRDefault="00052437" w:rsidP="00052437">
      <w:pPr>
        <w:numPr>
          <w:ilvl w:val="0"/>
          <w:numId w:val="2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 </w:t>
      </w:r>
    </w:p>
    <w:p w:rsidR="00052437" w:rsidRPr="00585743" w:rsidRDefault="00052437" w:rsidP="00052437">
      <w:pPr>
        <w:numPr>
          <w:ilvl w:val="0"/>
          <w:numId w:val="2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</w:t>
      </w:r>
    </w:p>
    <w:p w:rsidR="00052437" w:rsidRPr="00585743" w:rsidRDefault="00052437" w:rsidP="00052437">
      <w:pPr>
        <w:numPr>
          <w:ilvl w:val="0"/>
          <w:numId w:val="2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 </w:t>
      </w:r>
    </w:p>
    <w:p w:rsidR="00052437" w:rsidRPr="00585743" w:rsidRDefault="00052437" w:rsidP="00052437">
      <w:pPr>
        <w:spacing w:after="37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Алгебра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Корни и степени. Корень степени n &gt; 1 и его свойства. Степень с рациональным показателем и ее свойства. Понятие о степе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ни с действительным показателем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(12). Свойства степени с действительным показателем.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 Преобразования простейших выражений, включающих арифметические операции, а также операцию возведения в степень и операцию логарифмирования.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Простейшие тригонометрические уравнения. Решения тригонометрических уравнений. Простейшие тригонометрические неравенства.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Арксинус, арккосинус, арктангенс числа.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Обратная функция. Область определения и область значений обратной функции. График обратной функции.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Степенная функция с натуральным показателем, ее свойства и график.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Вертикальные и горизонтальные асимптоты графиков. Графики дробно-линейных функций.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Тригонометрические функции, их свойства и графики; периодичность, основной период.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Показательная функция (экспонента), ее свойства и график.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Логарифмическая функция, ее свойства и график.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у = х, растяжение и сжатие вдоль осей координат.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Начала математического анализа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Бесконечно убывающая геометрическая прогрессия и ее сумма.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 непрерывности функции.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линейной.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об определенном интеграле как площади криволинейной трапеции. Первообразная. Формула Ньютона-Лейбница.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Уравнения и неравенства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 рациональных, показательных, логарифмических уравнений и неравенств. Решение иррациональных уравнений.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ств с дв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умя переменными и их систем.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Элементы комбинаторики, статистики и теории вероятностей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Табличное и графическое представление данных. Числовые характеристики рядов данных.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 </w:t>
      </w:r>
    </w:p>
    <w:p w:rsidR="00052437" w:rsidRPr="00585743" w:rsidRDefault="00052437" w:rsidP="00052437">
      <w:pPr>
        <w:spacing w:after="37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Геометрия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Прямые и плоскости в пространстве. Основные понятия стереометрии (точка, прямая, плоскость, пространство).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Пересекающиеся, параллельные и скрещивающиеся прямые. Угол между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прямыми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пространстве. Перпендикулярность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прямых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Параллельность плоскостей, перпендикулярность плоскостей, признаки и свойства. Двугранный угол, линейный угол двугранного угла.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Расстояния от точки до плоскости. Расстояние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прямой до плоскости. Расстояние между параллельными плоскостями. Расстояние между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скрещивающимися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прямыми.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Параллельное проектирование. Площадь ортогональной проекции многоугольника. Изображение пространственных фигур.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Многогранники. Вершины, ребра, грани многогранника. Развертка. Многогранные углы. Выпуклые многогранники. Теорема Эйлера.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Симметрии в кубе, в параллелепипеде, в призме и пирамиде. Понятие о симметрии в пространстве (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центральная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осевая, зеркальная). Примеры симметрии в окружающем мире.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Сечения куба, призмы, пирамиды.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Представление о правильных многогранниках (тетраэдр, куб, октаэдр, додекаэдр и икосаэдр). 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Шар и сфера, их сечения, касательная плоскость к сфере.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Объемы тел и площади их поверхностей. Понятие об объеме тела. Отношение объемов подобных тел.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 </w:t>
      </w:r>
    </w:p>
    <w:p w:rsidR="00052437" w:rsidRPr="00585743" w:rsidRDefault="00052437" w:rsidP="00052437">
      <w:pPr>
        <w:spacing w:after="42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0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45" w:line="235" w:lineRule="auto"/>
        <w:ind w:left="-567" w:right="-15" w:firstLine="567"/>
        <w:jc w:val="center"/>
        <w:outlineLvl w:val="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2.2.2.8.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Информатика и информационно-коммуникативные технологии </w:t>
      </w:r>
    </w:p>
    <w:p w:rsidR="00052437" w:rsidRPr="00585743" w:rsidRDefault="00052437" w:rsidP="00052437">
      <w:pPr>
        <w:spacing w:after="42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Стандарт среднего (полного) общего образования по информатике и ИКТ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2"/>
        </w:numPr>
        <w:spacing w:after="40" w:line="23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052437" w:rsidRPr="00585743" w:rsidRDefault="00052437" w:rsidP="00052437">
      <w:pPr>
        <w:numPr>
          <w:ilvl w:val="0"/>
          <w:numId w:val="22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052437" w:rsidRDefault="00052437" w:rsidP="00052437">
      <w:pPr>
        <w:numPr>
          <w:ilvl w:val="0"/>
          <w:numId w:val="22"/>
        </w:numPr>
        <w:spacing w:after="0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052437" w:rsidRDefault="00052437" w:rsidP="00052437">
      <w:pPr>
        <w:spacing w:after="0" w:line="246" w:lineRule="auto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ответственного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отношени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соблюдению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этических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правовых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норм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информационной деятельности; </w:t>
      </w:r>
    </w:p>
    <w:p w:rsidR="00052437" w:rsidRPr="00063004" w:rsidRDefault="00052437" w:rsidP="00052437">
      <w:pPr>
        <w:numPr>
          <w:ilvl w:val="0"/>
          <w:numId w:val="22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052437" w:rsidRPr="000630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756" w:right="513" w:bottom="1171" w:left="1440" w:header="720" w:footer="573" w:gutter="0"/>
          <w:cols w:space="720"/>
        </w:sect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 </w:t>
      </w:r>
    </w:p>
    <w:p w:rsidR="00052437" w:rsidRPr="00585743" w:rsidRDefault="00052437" w:rsidP="00052437">
      <w:pPr>
        <w:spacing w:after="37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Базовые понятия информатики и информационных технологий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Информация и информационные процессы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Поиск и систематизация информации. Хранение информации; выбор способа хранения информации.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Передача информации в социальных, биологических и технических системах.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Информационные модели и системы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Информационные (нематериальные) модели. Использование информационных моделей в учебной и познавательной деятельности.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адекватности модели объекту и целям моделирования (на примерах задач различных предметных областей).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Компьютер как средство автоматизации информационных процессов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Аппаратное и программное обеспечение компьютера. Архитектуры современных компьютеров.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Многообразие операционных систем.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Выбор конфигурации компьютера в зависимости от решаемой задачи.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Программные и аппаратные средства в различных видах профессиональной деятельности.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Средства и технологии создания и преобразования информационных объектов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Средства и технологии обмена информацией с помощью компьютерных сетей (сетевые технологии) 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Основы социальной информатики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этапы становления информационного общества*(12). Этические и правовые нормы информационной деятельности человека. </w:t>
      </w:r>
    </w:p>
    <w:p w:rsidR="00052437" w:rsidRPr="00585743" w:rsidRDefault="00052437" w:rsidP="00052437">
      <w:pPr>
        <w:spacing w:after="56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</w:p>
    <w:p w:rsidR="00052437" w:rsidRPr="00585743" w:rsidRDefault="00052437" w:rsidP="00052437">
      <w:pPr>
        <w:spacing w:after="42" w:line="236" w:lineRule="auto"/>
        <w:ind w:left="-567"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2.2.2.9.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Физика </w:t>
      </w:r>
    </w:p>
    <w:p w:rsidR="00052437" w:rsidRPr="00585743" w:rsidRDefault="00052437" w:rsidP="00052437">
      <w:pPr>
        <w:spacing w:after="37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физике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физики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3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разСООбразных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физических явлений и свойств веществ;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практического использования физических знаний; оценивать достоверность естественнонаучной информации; </w:t>
      </w:r>
    </w:p>
    <w:p w:rsidR="00052437" w:rsidRPr="00585743" w:rsidRDefault="00052437" w:rsidP="00052437">
      <w:pPr>
        <w:numPr>
          <w:ilvl w:val="0"/>
          <w:numId w:val="23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052437" w:rsidRPr="00585743" w:rsidRDefault="00052437" w:rsidP="00052437">
      <w:pPr>
        <w:numPr>
          <w:ilvl w:val="0"/>
          <w:numId w:val="23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052437" w:rsidRPr="00585743" w:rsidRDefault="00052437" w:rsidP="00052437">
      <w:pPr>
        <w:numPr>
          <w:ilvl w:val="0"/>
          <w:numId w:val="23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и методы научного познания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процессов*(12).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Механика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опытов, иллюстрирующих проявление принципа относительности, законов классической механики, сохранения импульса и механической энергии.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Практическое применение физических знаний в повседневной жизни для использования простых механизмов, инструментов, транспортных средств.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Молекулярная физика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Законы термодинамики. Порядок и хаос. Необратимость тепловых процессов. Тепловые двигатели и охрана окружающей среды.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опытов по изучению свойств газов, жидкостей и твердых тел, тепловых процессов и агрегатных превращений вещества.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Практическое применение в повседневной жизни физических знаний о свойствах газов, жидкостей и твердых тел; об охране окружающей среды.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Электродинамика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Электромагнитные волны. Волновые свойства света. Различные виды электромагнитных излучений и их практическое применение.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Проведение опытов по исследованию явления электромагнитной индукции, электромагнитных волн, волновых свой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ств св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ета.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Объяснение устройства и принципа действия технических объектов, практическое применение физических знаний в повседневной жизни: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 использовании микрофона, динамика, трансформатора, телефона, магнитофона;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- для безопасного обращения с домашней электропроводкой, бытовой электро- и радиоаппаратурой.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Квантовая физика и элементы астрофизики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Гипотеза Планка о квантах. Фотоэффект. Фотон. Гипотеза де Бройля о волновых свойствах частиц.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Корпускулярно-волновой дуализм. Соотношение неопределенностей Гейзенберга.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Планетарная модель атома. Квантовые постулаты Бора. Лазеры.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Применимость законов физики для объяснения природы космических объектов.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Наблюдение и описание движения небесных тел.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052437" w:rsidRPr="00585743" w:rsidRDefault="00052437" w:rsidP="00052437">
      <w:pPr>
        <w:spacing w:after="56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35" w:line="240" w:lineRule="auto"/>
        <w:ind w:left="-567" w:right="-15"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2.2.2.10.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Биология </w:t>
      </w:r>
    </w:p>
    <w:p w:rsidR="00052437" w:rsidRPr="00585743" w:rsidRDefault="00052437" w:rsidP="00052437">
      <w:pPr>
        <w:spacing w:after="42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 Стандарт среднего (полного) общего образования по биологии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биологии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как наука. Методы научного познания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 Клетка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знаний о клетке (Р.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Гун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Р. Вирхов, К. Бэр, М.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Шлейден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Т. Шванн.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Клеточная теория. Роль клеточной теории в становлении современной естественнонаучной картины мира. Химический состав клетки. Роль неорганических и органических веще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ств в кл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етке и организме человека.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 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Организм - единое целое. Многообразие организмов.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Обмен веществ и превращения энергии - свойства живых организмов.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Деление клетки - основа роста, развития и размножения организмов. Половое и бесполое размножение.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Оплодотворение, его значение. Искусственное оплодотворение у растений и животных.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Биотехнология, ее достижения. Этические аспекты развития некоторых исследований в биотехнологии (клонирование человека).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Вид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эволюционных идей. Значение работ К. Линнея, учения Ж.-Б.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Экосистемы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агроэкосистем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 </w:t>
      </w:r>
      <w:proofErr w:type="gramEnd"/>
    </w:p>
    <w:p w:rsidR="00052437" w:rsidRPr="00585743" w:rsidRDefault="00052437" w:rsidP="00052437">
      <w:pPr>
        <w:spacing w:after="45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5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45" w:line="235" w:lineRule="auto"/>
        <w:ind w:left="-567" w:right="-15" w:firstLine="567"/>
        <w:jc w:val="center"/>
        <w:outlineLvl w:val="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2.2.2.11.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Химия </w:t>
      </w:r>
    </w:p>
    <w:p w:rsidR="00052437" w:rsidRPr="00585743" w:rsidRDefault="00052437" w:rsidP="00052437">
      <w:pPr>
        <w:spacing w:after="35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химии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химии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5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знаний о химической составляющей естественнонаучной картины мира, важнейших химических понятиях, законах и теориях;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овладение умениями применять полученные знания для объяснения раз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ноо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052437" w:rsidRPr="00585743" w:rsidRDefault="00052437" w:rsidP="00052437">
      <w:pPr>
        <w:numPr>
          <w:ilvl w:val="0"/>
          <w:numId w:val="25"/>
        </w:numPr>
        <w:spacing w:after="40" w:line="23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познавательных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интересов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интеллектуальных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способностей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052437" w:rsidRPr="00585743" w:rsidRDefault="00052437" w:rsidP="00052437">
      <w:pPr>
        <w:numPr>
          <w:ilvl w:val="0"/>
          <w:numId w:val="25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052437" w:rsidRPr="00585743" w:rsidRDefault="00052437" w:rsidP="00052437">
      <w:pPr>
        <w:numPr>
          <w:ilvl w:val="0"/>
          <w:numId w:val="25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Методы познания в химии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Научные методы познания веществ и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химический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явлений. Роль эксперимента и теории в химии. Моделирование химических процессов*(12).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Теоретические основы химии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представления о строении атома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Атом. Изотопы. Атомные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орбитали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 </w:t>
      </w:r>
    </w:p>
    <w:p w:rsidR="00052437" w:rsidRPr="00585743" w:rsidRDefault="00052437" w:rsidP="00052437">
      <w:pPr>
        <w:spacing w:after="40" w:line="233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связь.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Ковалентная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связь,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ее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разновидности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механизмы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образования.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Электроотрицательность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. Степень окисления и валентность химических элементов. Ионная связь. Катионы и анионы. Металлическая связь. Водородная связь.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Вещество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Качественный и количественный состав вещества. Вещества молекулярного и немолекулярного строения.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Причины многообразия веществ: изомерия, гомология, аллотропия.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Явления, происходящие при растворении веществ - разрушение кристаллической решетки, диффузия, диссоциация, гидратация.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Золи, гели, понятие о коллоидах.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Химические реакции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Классификация химических реакций в неорганической и органической химии.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Реакц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ии ио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нного обмена в водных растворах. Среда водных растворов: кислая, нейтральная, щелочная. Водородный показатель (рН) раствора.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Окислительно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-восстановительные реакции. Электролиз растворов и расплавов.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Скорость реакции, ее зависимость от различных факторов. Катализ.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Обратимость реакций. Химическое равновесие и способы его смешения.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Неорганическая химия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Классификация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неорганических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соединений.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Химические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свойства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основных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классов неорганических соединений.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Металлы. Электрохимический ряд напряжений металлов. Общие способы получения металлов. Понятие о коррозии металлов. Способы защиты от коррозии.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Неметаллы.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Окислительно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-восстановительные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свойства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типичных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неметаллов.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Общая характеристика подгруппы галогенов.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Органическая химия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Классификация и номенклатура органических соединений. Химические свойства основных классов органических соединений.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Углеводороды: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алканы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алкены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диены,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алкины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арены. Природные источники углеводородов: нефть и природный газ.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Кислородсодержащие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соединения: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одн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многоатомные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спирты,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фенол,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альдегиды, 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ноо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сновные карбоновые кислоты, сложные эфиры, жиры, углеводы.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Азотсодержащие соединения: амины, аминокислоты, белки. Полимеры: пластмассы, каучуки, волокна.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Экспериментальные основы химии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Правила безопасности при работе с едкими, горючими и токсичными веществами.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химических реакций в растворах.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химических реакций при нагревании. </w:t>
      </w:r>
    </w:p>
    <w:p w:rsidR="00052437" w:rsidRPr="00585743" w:rsidRDefault="00052437" w:rsidP="00052437">
      <w:pPr>
        <w:spacing w:after="40" w:line="233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и жизнь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и здоровье. Лекарства, ферменты, витамины, гормоны, минеральные воды. Проблемы, связанные с применением лекарственных препаратов.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и пища. Калорийность жиров, белков и углеводов.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в повседневной жизни. Моющие и чистящие средства. Правила безопасной работы со средствами бытовой химии.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Химические вещества как строительные и поделочные материалы. Вещества, используемые в полиграфии, живописи, скульптуре, архитектуре.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Общие представления о промышленных способах получения химических веществ (на примере производства серной кислоты). </w:t>
      </w:r>
    </w:p>
    <w:p w:rsidR="00052437" w:rsidRPr="00585743" w:rsidRDefault="00052437" w:rsidP="00052437">
      <w:pPr>
        <w:spacing w:after="46" w:line="241" w:lineRule="auto"/>
        <w:ind w:left="-567" w:right="2629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Химическое загрязнение окружающей среды и его последствия. Бытовая химическая грамотность. </w:t>
      </w:r>
    </w:p>
    <w:p w:rsidR="00052437" w:rsidRPr="00585743" w:rsidRDefault="00052437" w:rsidP="00052437">
      <w:pPr>
        <w:spacing w:after="42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6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keepNext/>
        <w:keepLines/>
        <w:spacing w:after="35" w:line="240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2.2.2.12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Физическая культура </w:t>
      </w:r>
    </w:p>
    <w:p w:rsidR="00052437" w:rsidRPr="00585743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физической культуре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физической культуры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ориентации;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Физическая культура и основы здорового образа жизни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соревновательной деятельности в массовых видах спорта; индивидуальная подготовка и требования безопасности.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Физкультурно-оздоровительная деятельность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Оздоровительные системы физического воспитания.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Индивидуально-ориентированные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оздоровительные ходьба и бег.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Спортивно-оздоровительная деятельность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команднотактических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действий в спортивных играх (баскетболе, волейболе, футболе, мини-футболе); технической и тактической подготовки в национальных видах спорта. </w:t>
      </w:r>
      <w:proofErr w:type="gramEnd"/>
    </w:p>
    <w:p w:rsidR="00052437" w:rsidRPr="00585743" w:rsidRDefault="00052437" w:rsidP="00052437">
      <w:pPr>
        <w:spacing w:after="42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6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left="2895" w:right="-15" w:hanging="1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2.2.2.13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Основы безопасности жизнедеятельности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основам безопасности жизнедеятельности 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основ безопасности жизнедеятельности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7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 </w:t>
      </w:r>
    </w:p>
    <w:p w:rsidR="00052437" w:rsidRPr="00585743" w:rsidRDefault="00052437" w:rsidP="00052437">
      <w:pPr>
        <w:numPr>
          <w:ilvl w:val="0"/>
          <w:numId w:val="27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воспитание ценностного отношения к человеческой жизни и здоровью; чувства уважения к героическому наследию Росс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ии и ее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государственной символике; патриотизма и долга по защите Отечества; </w:t>
      </w:r>
    </w:p>
    <w:p w:rsidR="00052437" w:rsidRPr="00585743" w:rsidRDefault="00052437" w:rsidP="00052437">
      <w:pPr>
        <w:numPr>
          <w:ilvl w:val="0"/>
          <w:numId w:val="27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052437" w:rsidRPr="00585743" w:rsidRDefault="00052437" w:rsidP="00052437">
      <w:pPr>
        <w:numPr>
          <w:ilvl w:val="0"/>
          <w:numId w:val="27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Сохранение здоровья и обеспечение личной безопасности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Репродуктивное здоровье. Правила личной гигиены. Беременность и гигиена беременности. Уход за младенцем*(12).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Правила и безопасность дорожного движения (в части, касающейся пешеходов, велосипедистов, пассажиров и водителей транспортных средств).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Государственная система обеспечения безопасности населения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положения Концепции национальной безопасности Российской Федерации.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 </w:t>
      </w:r>
      <w:proofErr w:type="gramEnd"/>
    </w:p>
    <w:p w:rsidR="00052437" w:rsidRPr="00585743" w:rsidRDefault="00052437" w:rsidP="00052437">
      <w:pPr>
        <w:spacing w:after="50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2.2.2.14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Культура народов РС (Я) </w:t>
      </w:r>
    </w:p>
    <w:p w:rsidR="00052437" w:rsidRPr="00585743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Цель предмета: приобщение школьников к уникальной материальной и духовной культуре древних народов, населяющих территорию Республики Саха (Якутия), к их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радициям, обычаям; формирование у учащихся интереса и уважения к коренным народам, к их труду, языку; укрепление открытых, доброжелательных, дружеских отношений между людьми разных национальностей. 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Создать условия для знакомства учащихся с историей народов Республика Саха (Якутия), их бытом, духовной и материальной культурой; Учить применять на практике полученные знания и сформированные умения 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навыки; Способствовать формированию навыков экологической культуры; Воспитывать патриотические, нравственные, эстетические чувства у младших школьников; Прививать интерес к истории культуре предков, потребность изучать культуру коренных народов.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знание основных норм морали, нравственных, духовных идеалов, хранимых в культурных традициях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народов России,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готовность на их основе к сознательному самоограничению в поступках, поведении, расточительном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потребительстве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; основы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общества; историческая роль традиционных  религий и гражданского общества в становлении российской государственности.  Знать творчество детских писателей и поэтов Р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Я); названия сказок, сказов, легенд, мифов народов РС(Я), основных героев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Олонхо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 их подвиги, называть обряды, традиции, праздники народов РС(Я);     знание о культурном, языковом многообразии Республики Саха (Якутия), Российской Федерации и мира;     овладение специальным понятийным аппаратом, помогающим описывать поликультурную среду Республики Саха (Якутия) и Российской Федерации в целом;     соблюдение традиций коренных народов Республики Саха (Якутия) в повседневной жизни и специально организованных этнокультурных мероприятиях (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ысыах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, обряды и т.д.); иметь представление об особенностях этикета народов Якутии, России и мира;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быть готовым  представлять культуру родного народа в условиях межкультурного общения. </w:t>
      </w:r>
    </w:p>
    <w:p w:rsidR="00052437" w:rsidRPr="00585743" w:rsidRDefault="00052437" w:rsidP="00052437">
      <w:pPr>
        <w:spacing w:after="50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2.2.2.15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Родная литература </w:t>
      </w:r>
    </w:p>
    <w:p w:rsidR="00052437" w:rsidRPr="00585743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литературе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литературы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8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052437" w:rsidRPr="00585743" w:rsidRDefault="00052437" w:rsidP="00052437">
      <w:pPr>
        <w:numPr>
          <w:ilvl w:val="0"/>
          <w:numId w:val="28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052437" w:rsidRPr="00585743" w:rsidRDefault="00052437" w:rsidP="00052437">
      <w:pPr>
        <w:numPr>
          <w:ilvl w:val="0"/>
          <w:numId w:val="28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052437" w:rsidRPr="00585743" w:rsidRDefault="00052437" w:rsidP="00052437">
      <w:pPr>
        <w:numPr>
          <w:ilvl w:val="0"/>
          <w:numId w:val="28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Особенностью содержания литературного образования в образовательных учреждениях является дальнейшее изучение произведений, включенных в обязательный минимум содержания образования средней школы: </w:t>
      </w:r>
    </w:p>
    <w:p w:rsidR="00052437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Изучение жизни и творчество якутских писателей</w:t>
      </w:r>
      <w:proofErr w:type="gram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философских произведений якутских писателей (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А.Е.Кулаковский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А.И.Софронов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В.В.Никифоров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Н.Д.Неустроев</w:t>
      </w:r>
      <w:proofErr w:type="spellEnd"/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; </w:t>
      </w:r>
    </w:p>
    <w:p w:rsidR="00052437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1F377A" w:rsidRDefault="00052437" w:rsidP="00052437">
      <w:pPr>
        <w:spacing w:after="4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Default="00052437" w:rsidP="00052437">
      <w:pPr>
        <w:spacing w:after="46" w:line="233" w:lineRule="auto"/>
        <w:ind w:left="170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52437" w:rsidRDefault="00052437" w:rsidP="00052437">
      <w:pPr>
        <w:spacing w:after="46" w:line="233" w:lineRule="auto"/>
        <w:ind w:left="170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52437" w:rsidRPr="001F377A" w:rsidRDefault="00052437" w:rsidP="00052437">
      <w:pPr>
        <w:spacing w:after="46" w:line="233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2.3.</w:t>
      </w:r>
      <w:r w:rsidRPr="001F377A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Программа воспитания и социализации </w:t>
      </w:r>
      <w:proofErr w:type="gramStart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обучающихся</w:t>
      </w:r>
      <w:proofErr w:type="gramEnd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3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воспитания и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социализации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 на уровне среднего  общего образования (далее – Программа)  строится  на основе базовых национальных ценностей российского общества, таких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Цель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духовно-нравственного развития, воспитания и социализации обучающихся: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 </w:t>
      </w:r>
      <w:proofErr w:type="gramEnd"/>
    </w:p>
    <w:p w:rsidR="00052437" w:rsidRPr="001F377A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Задачи духовно-нравственного развития, воспитания и социализации </w:t>
      </w:r>
      <w:proofErr w:type="gramStart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обучающихся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:  </w:t>
      </w:r>
    </w:p>
    <w:p w:rsidR="00052437" w:rsidRPr="001F377A" w:rsidRDefault="00052437" w:rsidP="00052437">
      <w:pPr>
        <w:numPr>
          <w:ilvl w:val="0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ценностно-нормативного  и </w:t>
      </w:r>
      <w:proofErr w:type="spell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деятельностно</w:t>
      </w:r>
      <w:proofErr w:type="spell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 </w:t>
      </w:r>
    </w:p>
    <w:p w:rsidR="00052437" w:rsidRPr="001F377A" w:rsidRDefault="00052437" w:rsidP="00052437">
      <w:pPr>
        <w:numPr>
          <w:ilvl w:val="0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вовлечение обучающегося в процессы самопознания,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само-понимания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государства, помощь в 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 </w:t>
      </w:r>
    </w:p>
    <w:p w:rsidR="00052437" w:rsidRPr="001F377A" w:rsidRDefault="00052437" w:rsidP="00052437">
      <w:pPr>
        <w:numPr>
          <w:ilvl w:val="0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обучающимся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в сотрудничества со сверстниками, старшими и младшими.   </w:t>
      </w:r>
    </w:p>
    <w:p w:rsidR="00052437" w:rsidRPr="001F377A" w:rsidRDefault="00052437" w:rsidP="00052437">
      <w:pPr>
        <w:spacing w:after="46" w:line="233" w:lineRule="auto"/>
        <w:ind w:left="398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Программа направлена </w:t>
      </w:r>
      <w:proofErr w:type="gramStart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на</w:t>
      </w:r>
      <w:proofErr w:type="gramEnd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 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 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среднего  общего образования; 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экологической культуры,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антикоррупционного сознания.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Ценностные ориентиры программы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воспитания и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социализации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 на уровне среднего  общего образования – базовые национальные ценности российского общества сформулированы в Конституции Российской Федерации, в Федеральном законе «Об образовании в Российской Федерации» (№ 273-ФЗ от 29 декабря 2012 г.), в тексте ФГОС СОО.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Базовые национальные ценности российского общества определяются положениями 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Конституции Российской Федерации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«Российская Федерация – Россия есть демократическое федеративное правовое государство с республиканской формой правления» (Гл. I, ст. 1); </w:t>
      </w:r>
    </w:p>
    <w:p w:rsidR="00052437" w:rsidRPr="001F377A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«Человек, его права и свободы являются высшей ценностью» (Гл. I, ст. 2);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«Российская Федерация – социальное государство, политика которого направлена на создание условий, обеспечивающих достойную жизнь и свободное развитие человека» (Гл. I, ст. 7); </w:t>
      </w:r>
    </w:p>
    <w:p w:rsidR="00052437" w:rsidRPr="001F377A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«В Российской Федерации признаются и защищаются равным образом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частная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государственная, муниципальная и иные формы собственности» (Гл. I, ст. 8);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лиц» (Гл. I, ст. 17).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Базовые национальные ценности российского общества применительно к системе образования определены положениями Федерального закона «Об образовании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 Российской Федерации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(№ 273-ФЗ от 29 декабря 2012 г.):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«…гуманистический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….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демократический характер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управления образованием, обеспечение прав педагогических работников, обучающихся, родителей (законных представителей) несовершеннолетних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на участие в управлении образовательными организациями; </w:t>
      </w:r>
    </w:p>
    <w:p w:rsidR="00052437" w:rsidRPr="001F377A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…недопустимость ограничения или устранения конкуренции в сфере образования;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…сочетание государственного и договорного регулирования отношений в сфере образования» (Ст. 3).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Федеральный государственный образовательный стандарт среднего  общего образования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перечисляет базовые национальные ценности российского общества: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gramEnd"/>
    </w:p>
    <w:p w:rsidR="00052437" w:rsidRPr="001F377A" w:rsidRDefault="00052437" w:rsidP="00052437">
      <w:pPr>
        <w:spacing w:after="46" w:line="241" w:lineRule="auto"/>
        <w:ind w:left="403" w:firstLine="5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Воспи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тательный потенциал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Хоринского</w:t>
      </w:r>
      <w:proofErr w:type="spell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наслега, социума достаточно высок. Контингент учащихся – местный, по национальности якуты. Относительная сохранность традиционного уклада жизни, культуры и непосредственная близость детей к живой природе, возможность близкого взаимодействия с ней положительно влияют на духовное, нравственное, эстетическое развитие детей.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Хоринская</w:t>
      </w:r>
      <w:proofErr w:type="spell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школа всегда была на селе культурным центром. И сегодня в таких условиях она должна взять на себя роль социального гаранта ребенка и его родителей. Перед школой стоит задача максимально эффективно использовать воспитательный потенциал окружающей среды: природную и производственную составляющие, наличие учреждений дополнительного образования, наличие квалифицированных специалистов дополнительного образования, добрые традиции села, кадровую стабильность в педагогическом коллективе и т.д.  </w:t>
      </w:r>
    </w:p>
    <w:p w:rsidR="00052437" w:rsidRPr="001F377A" w:rsidRDefault="00052437" w:rsidP="00052437">
      <w:p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29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Цель и задачи духовно-нравственного  развития и воспитания обучающихся 10-11 классов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46" w:line="241" w:lineRule="auto"/>
        <w:ind w:left="403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Цель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 и Республики Саха (Якутия) </w:t>
      </w:r>
      <w:proofErr w:type="gramEnd"/>
    </w:p>
    <w:p w:rsidR="00052437" w:rsidRPr="001F377A" w:rsidRDefault="00052437" w:rsidP="00052437">
      <w:pPr>
        <w:spacing w:after="46" w:line="241" w:lineRule="auto"/>
        <w:ind w:left="980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Задачи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духовно-нравственного развития и воспитания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052437" w:rsidRPr="001F377A" w:rsidRDefault="00052437" w:rsidP="00052437">
      <w:pPr>
        <w:pStyle w:val="a3"/>
        <w:numPr>
          <w:ilvl w:val="0"/>
          <w:numId w:val="3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 области формирования личностной культуры: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принятие обучающимся базовых национальных ценностей, национальных и этнических духовных традиций, 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numPr>
          <w:ilvl w:val="0"/>
          <w:numId w:val="3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lastRenderedPageBreak/>
        <w:t>В области формирования социальной культуры: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•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numPr>
          <w:ilvl w:val="0"/>
          <w:numId w:val="3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 области формирования семейной культуры: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• формирование у обучающегося уважительного отношения к родителям, осознанного, заботливого отношения к старшим и младшим;</w:t>
      </w: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</w:t>
      </w:r>
    </w:p>
    <w:p w:rsidR="00052437" w:rsidRPr="001F377A" w:rsidRDefault="00052437" w:rsidP="00052437">
      <w:pPr>
        <w:spacing w:after="29" w:line="235" w:lineRule="auto"/>
        <w:ind w:left="413" w:right="183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сновные направления и ценностные основы духовно-нравственного развития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и воспитания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обучающихся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46" w:line="233" w:lineRule="auto"/>
        <w:ind w:left="398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I. Воспитание гражданственности, патриотизма, уважения к правам, свободам и обязанностям человека. </w:t>
      </w:r>
    </w:p>
    <w:p w:rsidR="00052437" w:rsidRPr="001F377A" w:rsidRDefault="00052437" w:rsidP="00052437">
      <w:pPr>
        <w:spacing w:after="45" w:line="234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свобода личная и национальная; доверие к людям, институтам государства и гражданского общества. </w:t>
      </w:r>
      <w:proofErr w:type="gramEnd"/>
    </w:p>
    <w:p w:rsidR="00052437" w:rsidRPr="001F377A" w:rsidRDefault="00052437" w:rsidP="00052437">
      <w:pPr>
        <w:numPr>
          <w:ilvl w:val="0"/>
          <w:numId w:val="31"/>
        </w:numPr>
        <w:spacing w:after="46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Воспитание нравственных чувств и этического сознания </w:t>
      </w:r>
    </w:p>
    <w:p w:rsidR="00052437" w:rsidRPr="001F377A" w:rsidRDefault="00052437" w:rsidP="00052437">
      <w:pPr>
        <w:spacing w:after="46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этике. </w:t>
      </w:r>
      <w:proofErr w:type="gramEnd"/>
    </w:p>
    <w:p w:rsidR="00052437" w:rsidRPr="001F377A" w:rsidRDefault="00052437" w:rsidP="00052437">
      <w:pPr>
        <w:numPr>
          <w:ilvl w:val="0"/>
          <w:numId w:val="31"/>
        </w:numPr>
        <w:spacing w:after="46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Воспитание трудолюбия, творческого отношения к учению, труду, жизни. </w:t>
      </w:r>
    </w:p>
    <w:p w:rsidR="00052437" w:rsidRPr="001F377A" w:rsidRDefault="00052437" w:rsidP="00052437">
      <w:pPr>
        <w:spacing w:after="46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уважение к труду; творчество и созидание; стремление к познанию и истине; целеустремлённость и настойчивость; бережливость; трудолюбие. </w:t>
      </w:r>
    </w:p>
    <w:p w:rsidR="00052437" w:rsidRPr="001F377A" w:rsidRDefault="00052437" w:rsidP="00052437">
      <w:pPr>
        <w:numPr>
          <w:ilvl w:val="0"/>
          <w:numId w:val="31"/>
        </w:numPr>
        <w:spacing w:after="46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Воспитание ценностного отношения к природе, окружающей среде (экологическое воспитание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). </w:t>
      </w:r>
    </w:p>
    <w:p w:rsidR="00052437" w:rsidRPr="001F377A" w:rsidRDefault="00052437" w:rsidP="00052437">
      <w:pPr>
        <w:spacing w:after="46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родная земля; заповедная природа; планета Земля; экологическое сознание. </w:t>
      </w:r>
    </w:p>
    <w:p w:rsidR="00052437" w:rsidRPr="001F377A" w:rsidRDefault="00052437" w:rsidP="00052437">
      <w:pPr>
        <w:numPr>
          <w:ilvl w:val="0"/>
          <w:numId w:val="31"/>
        </w:numPr>
        <w:spacing w:after="46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Воспитание ценностного отношения к </w:t>
      </w:r>
      <w:proofErr w:type="gramStart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прекрасному</w:t>
      </w:r>
      <w:proofErr w:type="gramEnd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формирование представлений об эстетических идеалах и ценностях (эстетическое воспитание). </w:t>
      </w:r>
    </w:p>
    <w:p w:rsidR="00052437" w:rsidRPr="001F377A" w:rsidRDefault="00052437" w:rsidP="00052437">
      <w:pPr>
        <w:spacing w:after="46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красота; гармония; духовный мир человека; эстетическое развитие, самовыражение в творчестве и искусстве. </w:t>
      </w:r>
    </w:p>
    <w:p w:rsidR="00052437" w:rsidRPr="001F377A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29" w:line="235" w:lineRule="auto"/>
        <w:ind w:left="41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ринципы и особенности организации содержания духовно-нравственного развития и воспитания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обучающихся</w:t>
      </w:r>
      <w:proofErr w:type="gramEnd"/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Принцип ориентации на идеал.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Идеал – это высшая ценность, совершенное состояние человека, семьи, школьного коллектива, социальной группы, общества, высшая норма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нравственных отношений, превосходная степень нравственного представления о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должном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. Воспитательные идеалы поддерживают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единство уклада школьной жизни, придают ему нравственные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измерения, обеспечивают возможность согласования деятельности различных субъектов воспитания и социализации. </w:t>
      </w:r>
    </w:p>
    <w:p w:rsidR="00052437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Аксиологический принцип.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 определяют среднее содержание духовно-нравственного развития и воспитания личности младшего школьника. Любое содержание обучения, общения, деятельности может стать содержанием воспитания, если оно отнесено к определённой ценности.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Принцип следования нравственному примеру.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Следование примеру — ведущий метод нравственного воспитания. Пример — это возможная модель выстраивания отношений ребёнка с другими людьми и с самим собой, образец ценностного выбора, совершённого значимым другим. Содержание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учебного процесса, </w:t>
      </w:r>
      <w:proofErr w:type="spell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внеучебной</w:t>
      </w:r>
      <w:proofErr w:type="spell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и внешкольной деятельности должно быть наполнено примерами нравственного поведения.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Принцип идентификации (персонификации).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Идентификация — устойчивое отождествление себя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значимым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другим, стремление быть похожим на него. Персонифицированные идеалы являются действенными средствами нравственного воспитания ребёнка.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Принцип диалогического общения.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 формировании ценностных отношений большую роль играет диалогическое общение школьника со сверстниками, родителями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Принцип </w:t>
      </w:r>
      <w:proofErr w:type="spellStart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полисубъектности</w:t>
      </w:r>
      <w:proofErr w:type="spellEnd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воспитания.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В современных условиях процесс развития и воспитания личности имеет </w:t>
      </w:r>
      <w:proofErr w:type="spell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полисубъектный</w:t>
      </w:r>
      <w:proofErr w:type="spell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, многомерно-</w:t>
      </w:r>
      <w:proofErr w:type="spell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деятельностный</w:t>
      </w:r>
      <w:proofErr w:type="spell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Принцип системно-</w:t>
      </w:r>
      <w:proofErr w:type="spellStart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деятельностной</w:t>
      </w:r>
      <w:proofErr w:type="spellEnd"/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организации воспитания. </w:t>
      </w:r>
      <w:proofErr w:type="gram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</w:t>
      </w:r>
      <w:proofErr w:type="spellStart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внеучебной</w:t>
      </w:r>
      <w:proofErr w:type="spell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, общественно значимой деятельности младших школьников.</w:t>
      </w:r>
      <w:proofErr w:type="gramEnd"/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 </w:t>
      </w:r>
    </w:p>
    <w:p w:rsidR="00052437" w:rsidRPr="001F377A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Деятельность  классных руководителей  по направлениям духовно-нравственного развития  старшеклассников   в  школе </w:t>
      </w:r>
    </w:p>
    <w:p w:rsidR="00052437" w:rsidRPr="001F377A" w:rsidRDefault="00052437" w:rsidP="00052437">
      <w:pPr>
        <w:spacing w:after="10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tbl>
      <w:tblPr>
        <w:tblStyle w:val="TableGrid1"/>
        <w:tblW w:w="9926" w:type="dxa"/>
        <w:tblInd w:w="-24" w:type="dxa"/>
        <w:tblCellMar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7656"/>
      </w:tblGrid>
      <w:tr w:rsidR="00052437" w:rsidRPr="001F377A" w:rsidTr="00052437">
        <w:trPr>
          <w:trHeight w:val="26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учащимися, классными коллективами 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2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Проведение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мероприятий,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направленных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на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профилактику правонарушений и безнадзорности; </w:t>
            </w:r>
          </w:p>
          <w:p w:rsidR="00052437" w:rsidRPr="001F377A" w:rsidRDefault="00052437" w:rsidP="00052437">
            <w:pPr>
              <w:numPr>
                <w:ilvl w:val="0"/>
                <w:numId w:val="32"/>
              </w:numPr>
              <w:spacing w:after="51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Оказание помощи несовершеннолетним в защите их прав и законных интересов; </w:t>
            </w:r>
          </w:p>
          <w:p w:rsidR="00052437" w:rsidRPr="001F377A" w:rsidRDefault="00052437" w:rsidP="00052437">
            <w:pPr>
              <w:numPr>
                <w:ilvl w:val="0"/>
                <w:numId w:val="32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Рассмотрение информации, докладных, жалоб, заявлений граждан по вопросам поведения, конфликтной ситуации, успеваемости, посещаемости, фактах жестокого обращения с детьми; </w:t>
            </w:r>
          </w:p>
          <w:p w:rsidR="00052437" w:rsidRPr="001F377A" w:rsidRDefault="00052437" w:rsidP="00052437">
            <w:pPr>
              <w:numPr>
                <w:ilvl w:val="0"/>
                <w:numId w:val="32"/>
              </w:numPr>
              <w:spacing w:after="5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Контроль состояния воспитательной работы в классах; </w:t>
            </w:r>
          </w:p>
          <w:p w:rsidR="00052437" w:rsidRPr="001F377A" w:rsidRDefault="00052437" w:rsidP="00052437">
            <w:pPr>
              <w:numPr>
                <w:ilvl w:val="0"/>
                <w:numId w:val="32"/>
              </w:numPr>
              <w:spacing w:line="24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Постановка на </w:t>
            </w:r>
            <w:proofErr w:type="spellStart"/>
            <w:r w:rsidRPr="001F377A">
              <w:rPr>
                <w:rFonts w:ascii="Times New Roman" w:hAnsi="Times New Roman" w:cs="Times New Roman"/>
                <w:color w:val="000000"/>
              </w:rPr>
              <w:t>внутришкольный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 учет детей, нарушивших Устав школы, а также снятие с учета по ходатайству классного руководителя; </w:t>
            </w:r>
          </w:p>
        </w:tc>
      </w:tr>
      <w:tr w:rsidR="00052437" w:rsidRPr="001F377A" w:rsidTr="00052437">
        <w:trPr>
          <w:trHeight w:val="20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педагогическим коллективом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3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Координация деятельности педагогического коллектива, кадров по ВР по работе с трудновоспитуемыми подростками, неблагополучными семьями, неуспевающими учащимися; </w:t>
            </w:r>
          </w:p>
          <w:p w:rsidR="00052437" w:rsidRPr="001F377A" w:rsidRDefault="00052437" w:rsidP="00052437">
            <w:pPr>
              <w:numPr>
                <w:ilvl w:val="0"/>
                <w:numId w:val="33"/>
              </w:numPr>
              <w:spacing w:after="51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Подготовка и проведение совещаний, </w:t>
            </w:r>
            <w:proofErr w:type="spellStart"/>
            <w:r w:rsidRPr="001F377A">
              <w:rPr>
                <w:rFonts w:ascii="Times New Roman" w:hAnsi="Times New Roman" w:cs="Times New Roman"/>
                <w:color w:val="000000"/>
              </w:rPr>
              <w:t>педконсилиумов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 по проблемам профилактики правонарушений; </w:t>
            </w:r>
          </w:p>
          <w:p w:rsidR="00052437" w:rsidRPr="001F377A" w:rsidRDefault="00052437" w:rsidP="00052437">
            <w:pPr>
              <w:numPr>
                <w:ilvl w:val="0"/>
                <w:numId w:val="33"/>
              </w:numPr>
              <w:spacing w:line="24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Внесение предложений по вопросам улучшения ВР на обсуждение педсовета, совещания МО классных руководителей, родительских собраний, совещаний </w:t>
            </w:r>
            <w:proofErr w:type="spellStart"/>
            <w:r w:rsidRPr="001F377A">
              <w:rPr>
                <w:rFonts w:ascii="Times New Roman" w:hAnsi="Times New Roman" w:cs="Times New Roman"/>
                <w:color w:val="000000"/>
              </w:rPr>
              <w:t>наркопоста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;  </w:t>
            </w:r>
          </w:p>
        </w:tc>
      </w:tr>
      <w:tr w:rsidR="00052437" w:rsidRPr="001F377A" w:rsidTr="00052437">
        <w:trPr>
          <w:trHeight w:val="13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родителями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4"/>
              </w:numPr>
              <w:spacing w:after="5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Профилактическая работа с родителями, семьями; </w:t>
            </w:r>
          </w:p>
          <w:p w:rsidR="00052437" w:rsidRPr="001F377A" w:rsidRDefault="00052437" w:rsidP="00052437">
            <w:pPr>
              <w:numPr>
                <w:ilvl w:val="0"/>
                <w:numId w:val="34"/>
              </w:numPr>
              <w:spacing w:after="51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Рассмотрение материалов на родителей, не выполняющих или не надлежаще выполняющих своих обязанностей по содержанию, воспитанию и обучению своих детей; </w:t>
            </w:r>
          </w:p>
          <w:p w:rsidR="00052437" w:rsidRPr="001F377A" w:rsidRDefault="00052437" w:rsidP="00052437">
            <w:pPr>
              <w:numPr>
                <w:ilvl w:val="0"/>
                <w:numId w:val="34"/>
              </w:numPr>
              <w:spacing w:line="24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Проверка условий содержания и воспитания детей в семьях; </w:t>
            </w:r>
          </w:p>
        </w:tc>
      </w:tr>
      <w:tr w:rsidR="00052437" w:rsidRPr="001F377A" w:rsidTr="00052437">
        <w:trPr>
          <w:trHeight w:val="157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социуме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5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Взаимодействие с общественностью, с другими учреждениями и службами  по профилактике и изменению негативных тенденций социума; </w:t>
            </w:r>
          </w:p>
          <w:p w:rsidR="00052437" w:rsidRPr="001F377A" w:rsidRDefault="00052437" w:rsidP="00052437">
            <w:pPr>
              <w:numPr>
                <w:ilvl w:val="0"/>
                <w:numId w:val="35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Использование возможностей других учреждений, людей для решения проблем профилактики безнадзорности и правонарушений; </w:t>
            </w:r>
          </w:p>
          <w:p w:rsidR="00052437" w:rsidRPr="001F377A" w:rsidRDefault="00052437" w:rsidP="00052437">
            <w:pPr>
              <w:numPr>
                <w:ilvl w:val="0"/>
                <w:numId w:val="35"/>
              </w:numPr>
              <w:spacing w:line="24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Внесение предложений, представлений в ПДН улуса по принятию необходимых мер; </w:t>
            </w:r>
          </w:p>
        </w:tc>
      </w:tr>
      <w:tr w:rsidR="00052437" w:rsidRPr="001F377A" w:rsidTr="00052437">
        <w:trPr>
          <w:trHeight w:val="10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lastRenderedPageBreak/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Диагностическая работа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317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Segoe UI Symbol" w:eastAsia="Segoe UI Symbol" w:hAnsi="Segoe UI Symbol" w:cs="Segoe UI Symbol"/>
                <w:color w:val="000000"/>
              </w:rPr>
              <w:t></w:t>
            </w:r>
            <w:r w:rsidRPr="001F377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Выявление и анализ причин и условий, способствующих безнадзорности и совершению антиобщественных действий несовершеннолетних (курение, неуважительные прогулы, агрессивное, аморальное, </w:t>
            </w:r>
            <w:proofErr w:type="spellStart"/>
            <w:r w:rsidRPr="001F377A">
              <w:rPr>
                <w:rFonts w:ascii="Times New Roman" w:hAnsi="Times New Roman" w:cs="Times New Roman"/>
                <w:color w:val="000000"/>
              </w:rPr>
              <w:t>девиантное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, суицидальное поведение, употребление алкогольных напитков, ПАВ). </w:t>
            </w:r>
          </w:p>
        </w:tc>
      </w:tr>
      <w:tr w:rsidR="00052437" w:rsidRPr="001F377A" w:rsidTr="00052437">
        <w:trPr>
          <w:trHeight w:val="567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377A">
              <w:rPr>
                <w:rFonts w:ascii="Times New Roman" w:hAnsi="Times New Roman" w:cs="Times New Roman"/>
                <w:b/>
                <w:i/>
                <w:color w:val="000000"/>
              </w:rPr>
              <w:t>Профориентац</w:t>
            </w:r>
            <w:proofErr w:type="spellEnd"/>
          </w:p>
          <w:p w:rsidR="00052437" w:rsidRPr="001F377A" w:rsidRDefault="00052437" w:rsidP="00052437">
            <w:pPr>
              <w:spacing w:after="3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ионная   работа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6"/>
              </w:numPr>
              <w:spacing w:after="42" w:line="233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устойчивого интереса к социально значимым видам деятельности, </w:t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содействие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определению жизненных планов ребенка, включая предпрофессиональную ориентацию.               При этом школа способствует не только осознанию и дифференциации различных интересов ребенка, но и помогает выбрать учреждение дополнительного образования, где силами </w:t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специалистов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обнаруженные способности могут получить дальнейшее развитие</w:t>
            </w:r>
            <w:r w:rsidRPr="001F377A">
              <w:rPr>
                <w:rFonts w:ascii="Times New Roman" w:hAnsi="Times New Roman" w:cs="Times New Roman"/>
                <w:b/>
                <w:color w:val="000000"/>
              </w:rPr>
              <w:t xml:space="preserve">             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spacing w:after="56" w:line="232" w:lineRule="auto"/>
              <w:ind w:right="1" w:firstLine="7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устойчивого интереса к социально значимым видам деятельности, </w:t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содействие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определению жизненных планов ребенка, включая предпрофессиональную ориентацию.  </w:t>
            </w:r>
          </w:p>
          <w:p w:rsidR="00052437" w:rsidRPr="001F377A" w:rsidRDefault="00052437" w:rsidP="00052437">
            <w:pPr>
              <w:numPr>
                <w:ilvl w:val="0"/>
                <w:numId w:val="36"/>
              </w:numPr>
              <w:spacing w:after="56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377A">
              <w:rPr>
                <w:rFonts w:ascii="Times New Roman" w:hAnsi="Times New Roman" w:cs="Times New Roman"/>
                <w:color w:val="000000"/>
              </w:rPr>
              <w:t>Профориентационная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 работа ведется в 10-11 классах </w:t>
            </w:r>
          </w:p>
          <w:p w:rsidR="00052437" w:rsidRPr="001F377A" w:rsidRDefault="00052437" w:rsidP="00052437">
            <w:pPr>
              <w:numPr>
                <w:ilvl w:val="0"/>
                <w:numId w:val="36"/>
              </w:numPr>
              <w:spacing w:after="42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Диагностика. Беседы. Ролевые игры.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>Деловые игры.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Встречи с интересными людьми </w:t>
            </w:r>
          </w:p>
          <w:p w:rsidR="00052437" w:rsidRPr="001F377A" w:rsidRDefault="00052437" w:rsidP="00052437">
            <w:pPr>
              <w:ind w:right="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Защита профессий, сочинения. Анкетирование. Деловые игры. Далее </w:t>
            </w:r>
          </w:p>
          <w:p w:rsidR="00052437" w:rsidRPr="001F377A" w:rsidRDefault="00052437" w:rsidP="00052437">
            <w:pPr>
              <w:ind w:left="106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1F377A">
              <w:rPr>
                <w:rFonts w:ascii="Times New Roman" w:hAnsi="Times New Roman" w:cs="Times New Roman"/>
                <w:color w:val="000000"/>
              </w:rPr>
              <w:t>рофориентационная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  работа   идет  с  республиканской   программой «Абитуриент»,  целью  которого  является  выявление   соответствия личностного  и   профессионального  профиля  учащихся. Эти  программы позволяют  учащимся   узнать,  насколько  соответствует    выбранная профессия  и  помогает  определиться  в  выборе  профессии,   свободнее общаться,  устанавливать  контакт  с   экзаменаторами,   приемной комиссией,  быть  настойчивым  в  отстаивании   своих   интересов,  уметь представлять  свои   лучшие  качества.   </w:t>
            </w:r>
          </w:p>
        </w:tc>
      </w:tr>
      <w:tr w:rsidR="00052437" w:rsidRPr="001F377A" w:rsidTr="00052437">
        <w:trPr>
          <w:trHeight w:val="254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Работа </w:t>
            </w:r>
            <w:proofErr w:type="spellStart"/>
            <w:r w:rsidRPr="001F377A">
              <w:rPr>
                <w:rFonts w:ascii="Times New Roman" w:hAnsi="Times New Roman" w:cs="Times New Roman"/>
                <w:b/>
                <w:i/>
                <w:color w:val="000000"/>
              </w:rPr>
              <w:t>наркопоста</w:t>
            </w:r>
            <w:proofErr w:type="spellEnd"/>
            <w:r w:rsidRPr="001F377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1" w:line="234" w:lineRule="auto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Создание в школе необходимых условий для успешного обучения и воспитания учащихся;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1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Охранно-защитная деятельность;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1" w:line="230" w:lineRule="auto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Предупреждение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правонарушений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и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отклоняющего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поведения учащихся;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1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Коррекция негативного семейного воспитания;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36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Пропаганда здорового образа жизни;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2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Профилактика вредных привычек в различных ее проявлениях: </w:t>
            </w:r>
          </w:p>
          <w:p w:rsidR="00052437" w:rsidRPr="001F377A" w:rsidRDefault="00052437" w:rsidP="00052437">
            <w:pPr>
              <w:ind w:left="82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курение, употребление алкоголя, пива, токсикомания, употребление ПАВ. </w:t>
            </w:r>
          </w:p>
        </w:tc>
      </w:tr>
    </w:tbl>
    <w:p w:rsidR="00052437" w:rsidRPr="001F377A" w:rsidRDefault="00052437" w:rsidP="00052437">
      <w:pPr>
        <w:spacing w:after="32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1F377A" w:rsidRDefault="00052437" w:rsidP="00052437">
      <w:pPr>
        <w:spacing w:after="29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оспитание гражданственности, патриотизма, уважения к правам, свободам и обязанностям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человека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1"/>
        <w:tblW w:w="9571" w:type="dxa"/>
        <w:tblInd w:w="293" w:type="dxa"/>
        <w:tblCellMar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965"/>
        <w:gridCol w:w="1867"/>
        <w:gridCol w:w="3739"/>
      </w:tblGrid>
      <w:tr w:rsidR="00052437" w:rsidRPr="001F377A" w:rsidTr="00052437">
        <w:trPr>
          <w:trHeight w:val="768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3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  <w:p w:rsidR="00052437" w:rsidRPr="001F377A" w:rsidRDefault="00052437" w:rsidP="00052437">
            <w:pPr>
              <w:ind w:right="295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                             10-11 </w:t>
            </w:r>
            <w:proofErr w:type="spellStart"/>
            <w:r w:rsidRPr="001F377A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052437" w:rsidRPr="001F377A" w:rsidTr="00052437">
        <w:trPr>
          <w:trHeight w:val="127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представлений о политическом устройстве Российского государства, его институтах, их роли в жизни общества, о его важнейших законах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элементарные представления о политическом устройстве Российского государства, его институтах, их роли в жизни общества, о его важнейших законах; </w:t>
            </w:r>
          </w:p>
        </w:tc>
      </w:tr>
      <w:tr w:rsidR="00052437" w:rsidRPr="001F377A" w:rsidTr="00052437">
        <w:trPr>
          <w:trHeight w:val="1277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Участие в проведении государственных праздников и важнейших событий в жизни России, республики, села, в котором находится образовательное учреждение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right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Участие в общественно направленных дискуссиях и диспутах, формирующих позицию гражданина республики и России  </w:t>
            </w:r>
          </w:p>
        </w:tc>
      </w:tr>
      <w:tr w:rsidR="00052437" w:rsidRPr="001F377A" w:rsidTr="00052437">
        <w:trPr>
          <w:trHeight w:val="768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lastRenderedPageBreak/>
              <w:t xml:space="preserve">• уважительное отношение к русскому языку как государственному, языку межнационального общения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Викторина по произведениям русских писателей.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2437" w:rsidRPr="001F377A" w:rsidTr="00052437">
        <w:trPr>
          <w:trHeight w:val="518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уважение к защитникам Родины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Военизированная игра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Снежный барс </w:t>
            </w:r>
          </w:p>
        </w:tc>
      </w:tr>
      <w:tr w:rsidR="00052437" w:rsidRPr="001F377A" w:rsidTr="00052437">
        <w:trPr>
          <w:trHeight w:val="518"/>
        </w:trPr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Организация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деятельности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по формированию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ценностного отношения к своему национальному языку и культуре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Проекты </w:t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исследованию наследия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Творческие работы </w:t>
            </w:r>
          </w:p>
        </w:tc>
      </w:tr>
      <w:tr w:rsidR="00052437" w:rsidRPr="001F377A" w:rsidTr="00052437">
        <w:trPr>
          <w:trHeight w:val="228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участие в делах класса, школы, семьи, своего села, города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Создание </w:t>
            </w:r>
          </w:p>
          <w:p w:rsidR="00052437" w:rsidRPr="001F377A" w:rsidRDefault="00052437" w:rsidP="00052437">
            <w:pPr>
              <w:spacing w:after="3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условий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проявления управленческих способностей через организацию классного самоуправления.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школьного самоуправления </w:t>
            </w:r>
          </w:p>
        </w:tc>
      </w:tr>
    </w:tbl>
    <w:p w:rsidR="00052437" w:rsidRPr="001F377A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29" w:line="235" w:lineRule="auto"/>
        <w:ind w:left="980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В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оспитание нравственных чувств и этического сознания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15"/>
        <w:ind w:left="970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1"/>
        <w:tblW w:w="9571" w:type="dxa"/>
        <w:tblInd w:w="293" w:type="dxa"/>
        <w:tblCellMar>
          <w:right w:w="55" w:type="dxa"/>
        </w:tblCellMar>
        <w:tblLook w:val="04A0" w:firstRow="1" w:lastRow="0" w:firstColumn="1" w:lastColumn="0" w:noHBand="0" w:noVBand="1"/>
      </w:tblPr>
      <w:tblGrid>
        <w:gridCol w:w="4747"/>
        <w:gridCol w:w="4608"/>
        <w:gridCol w:w="216"/>
      </w:tblGrid>
      <w:tr w:rsidR="00052437" w:rsidRPr="001F377A" w:rsidTr="00052437">
        <w:trPr>
          <w:trHeight w:val="259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                10-11 классы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518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представлений о базовых национальных российских ценностях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Национальные праздники народов России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514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представлений о базовых национальных ценностях якутского народа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Женские украшения как оберег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127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ind w:left="110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представления о  </w:t>
            </w:r>
          </w:p>
          <w:p w:rsidR="00052437" w:rsidRPr="001F377A" w:rsidRDefault="00052437" w:rsidP="00052437">
            <w:pPr>
              <w:spacing w:after="37" w:line="234" w:lineRule="auto"/>
              <w:ind w:left="110" w:right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религиозной картине мира, роли традиционных религий в развитии Российского государства, в истории и культуре нашей страны </w:t>
            </w:r>
          </w:p>
          <w:p w:rsidR="00052437" w:rsidRPr="001F377A" w:rsidRDefault="00052437" w:rsidP="00052437">
            <w:pPr>
              <w:ind w:left="110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spacing w:after="42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Религия якутов </w:t>
            </w:r>
          </w:p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Знакомство  с религиями  народов мира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127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элементарных представлений о возможном негативном влиянии на </w:t>
            </w:r>
            <w:proofErr w:type="spellStart"/>
            <w:r w:rsidRPr="001F377A">
              <w:rPr>
                <w:rFonts w:ascii="Times New Roman" w:hAnsi="Times New Roman" w:cs="Times New Roman"/>
                <w:color w:val="000000"/>
              </w:rPr>
              <w:t>моральнопсихологическое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состояние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человека компьютерных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игр,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кино,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телевизионных передач, рекламы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spacing w:after="42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Дискуссии о любимых телепередачах </w:t>
            </w:r>
          </w:p>
          <w:p w:rsidR="00052437" w:rsidRPr="001F377A" w:rsidRDefault="00052437" w:rsidP="00052437">
            <w:pPr>
              <w:spacing w:after="37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spacing w:after="42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Критическое отношение к рекламе,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знать </w:t>
            </w:r>
          </w:p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влиянии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компьютерных  игр на психику че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ловека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437" w:rsidRPr="001F377A" w:rsidRDefault="00052437" w:rsidP="000524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 </w:t>
            </w:r>
          </w:p>
        </w:tc>
      </w:tr>
      <w:tr w:rsidR="00052437" w:rsidRPr="001F377A" w:rsidTr="00052437">
        <w:trPr>
          <w:trHeight w:val="768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различение хороших и плохих поступков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3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Правила поведения </w:t>
            </w:r>
          </w:p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на  мероприяти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х социума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2437" w:rsidRPr="001F377A" w:rsidTr="00052437">
        <w:trPr>
          <w:trHeight w:val="1022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Выработка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правил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поведения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в образовательном учреждении, дома, на улице, в населённом пункте, в общественных местах, на природе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37" w:line="234" w:lineRule="auto"/>
              <w:ind w:right="3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Совместное обсуждение Правил поведения на  мероприяти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х социума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2437" w:rsidRPr="001F377A" w:rsidTr="00052437">
        <w:trPr>
          <w:trHeight w:val="264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768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установление дружеских взаимоотношений в коллективе, основанных на взаимопомощи и взаимной поддержке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Стараться понять своего сверстника,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взрослого человека </w:t>
            </w:r>
          </w:p>
        </w:tc>
      </w:tr>
      <w:tr w:rsidR="00052437" w:rsidRPr="001F377A" w:rsidTr="00052437">
        <w:trPr>
          <w:trHeight w:val="1272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 w:line="233" w:lineRule="auto"/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lastRenderedPageBreak/>
              <w:t xml:space="preserve">Организация деятельности по формированию уважительного отношения к родителям, старшим, доброжелательное отношение к сверстникам и младшим; </w:t>
            </w:r>
          </w:p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Помощь пожилым людям </w:t>
            </w:r>
          </w:p>
        </w:tc>
      </w:tr>
    </w:tbl>
    <w:p w:rsidR="00052437" w:rsidRPr="001F377A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052437" w:rsidRPr="001F377A" w:rsidRDefault="00052437" w:rsidP="00052437">
      <w:pPr>
        <w:spacing w:after="42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лан   работы  по  воспитанию ценностного отношения к природе, окружающей среде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15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1"/>
        <w:tblW w:w="9736" w:type="dxa"/>
        <w:tblInd w:w="293" w:type="dxa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941"/>
        <w:gridCol w:w="2405"/>
        <w:gridCol w:w="3390"/>
      </w:tblGrid>
      <w:tr w:rsidR="00052437" w:rsidRPr="001F377A" w:rsidTr="00052437">
        <w:trPr>
          <w:trHeight w:val="259"/>
        </w:trPr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10-11 классы 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127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представлений о традициях этического отношения к природе в культуре народа </w:t>
            </w:r>
            <w:proofErr w:type="spellStart"/>
            <w:r w:rsidRPr="001F377A">
              <w:rPr>
                <w:rFonts w:ascii="Times New Roman" w:hAnsi="Times New Roman" w:cs="Times New Roman"/>
                <w:color w:val="000000"/>
              </w:rPr>
              <w:t>саха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 w:line="230" w:lineRule="auto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человек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как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часть природы </w:t>
            </w:r>
          </w:p>
          <w:p w:rsidR="00052437" w:rsidRPr="001F377A" w:rsidRDefault="00052437" w:rsidP="00052437">
            <w:pPr>
              <w:spacing w:after="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годичный цикл </w:t>
            </w:r>
          </w:p>
          <w:p w:rsidR="00052437" w:rsidRPr="001F377A" w:rsidRDefault="00052437" w:rsidP="00052437">
            <w:pPr>
              <w:spacing w:after="3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жизнедеятельности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знать народную философию  об обратной реакции природы на пагубное действие человека на природу</w:t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ес-среда нашего обитания </w:t>
            </w:r>
          </w:p>
        </w:tc>
      </w:tr>
      <w:tr w:rsidR="00052437" w:rsidRPr="001F377A" w:rsidTr="00052437">
        <w:trPr>
          <w:trHeight w:val="102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представления о  </w:t>
            </w:r>
          </w:p>
          <w:p w:rsidR="00052437" w:rsidRPr="001F377A" w:rsidRDefault="00052437" w:rsidP="00052437">
            <w:pPr>
              <w:spacing w:after="42"/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об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экологически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грамотном </w:t>
            </w:r>
          </w:p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взаимодействии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человека с природой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экологическое сообщество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37" w:line="234" w:lineRule="auto"/>
              <w:ind w:left="5" w:right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знать правила поведения любителя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охотника, знать и </w:t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приобретении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лице</w:t>
            </w:r>
            <w:r>
              <w:rPr>
                <w:rFonts w:ascii="Times New Roman" w:hAnsi="Times New Roman" w:cs="Times New Roman"/>
                <w:color w:val="000000"/>
              </w:rPr>
              <w:t>нзий в сезон охоты на уто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к </w:t>
            </w:r>
          </w:p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377A">
              <w:rPr>
                <w:rFonts w:ascii="Times New Roman" w:hAnsi="Times New Roman" w:cs="Times New Roman"/>
                <w:color w:val="000000"/>
              </w:rPr>
              <w:t>и.т.д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052437" w:rsidRPr="001F377A" w:rsidTr="00052437">
        <w:trPr>
          <w:trHeight w:val="76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получение первоначального опыта участия в </w:t>
            </w:r>
            <w:proofErr w:type="spellStart"/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природо</w:t>
            </w:r>
            <w:proofErr w:type="spellEnd"/>
            <w:r w:rsidRPr="001F377A">
              <w:rPr>
                <w:rFonts w:ascii="Times New Roman" w:hAnsi="Times New Roman" w:cs="Times New Roman"/>
                <w:color w:val="000000"/>
              </w:rPr>
              <w:t>-охранительной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деятельности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совместные семейные выходы на охоту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очист</w:t>
            </w:r>
            <w:r>
              <w:rPr>
                <w:rFonts w:ascii="Times New Roman" w:hAnsi="Times New Roman" w:cs="Times New Roman"/>
                <w:color w:val="000000"/>
              </w:rPr>
              <w:t xml:space="preserve">ка </w:t>
            </w:r>
            <w:r>
              <w:rPr>
                <w:rFonts w:ascii="Times New Roman" w:hAnsi="Times New Roman" w:cs="Times New Roman"/>
                <w:color w:val="000000"/>
              </w:rPr>
              <w:tab/>
              <w:t xml:space="preserve">водоемов  вокруг села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Хоро</w:t>
            </w:r>
            <w:proofErr w:type="spellEnd"/>
          </w:p>
        </w:tc>
      </w:tr>
      <w:tr w:rsidR="00052437" w:rsidRPr="001F377A" w:rsidTr="00052437">
        <w:trPr>
          <w:trHeight w:val="51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усвоение в семье позитивных образцов взаимодействия с природой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right="613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озеленение двора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79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трудовая деятельность летом </w:t>
            </w:r>
          </w:p>
        </w:tc>
      </w:tr>
      <w:tr w:rsidR="00052437" w:rsidRPr="001F377A" w:rsidTr="00052437">
        <w:trPr>
          <w:trHeight w:val="127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получение первоначального опыта эмоционально-чувственного непосредственного взаимодействия с природой, экологически грамотного поведения в природе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совместные семейные выходы на охоту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защита </w:t>
            </w:r>
            <w:r>
              <w:rPr>
                <w:rFonts w:ascii="Times New Roman" w:hAnsi="Times New Roman" w:cs="Times New Roman"/>
                <w:color w:val="000000"/>
              </w:rPr>
              <w:t xml:space="preserve">окружающей среды в селе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Хоро</w:t>
            </w:r>
            <w:proofErr w:type="spellEnd"/>
          </w:p>
        </w:tc>
      </w:tr>
      <w:tr w:rsidR="00052437" w:rsidRPr="001F377A" w:rsidTr="00052437">
        <w:trPr>
          <w:trHeight w:val="76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приобретение элементарного опыта природоохранительной деятельности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уборка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территории школы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 w:line="234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участие в субботниках, поставить скамейки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поставить  цветники  дворе </w:t>
            </w:r>
          </w:p>
        </w:tc>
      </w:tr>
      <w:tr w:rsidR="00052437" w:rsidRPr="001F377A" w:rsidTr="00052437">
        <w:trPr>
          <w:trHeight w:val="77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 w:line="230" w:lineRule="auto"/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деятельности </w:t>
            </w:r>
            <w:proofErr w:type="gramStart"/>
            <w:r w:rsidRPr="001F377A">
              <w:rPr>
                <w:rFonts w:ascii="Times New Roman" w:hAnsi="Times New Roman" w:cs="Times New Roman"/>
                <w:color w:val="000000"/>
              </w:rPr>
              <w:t>детско-юношеских</w:t>
            </w:r>
            <w:proofErr w:type="gramEnd"/>
            <w:r w:rsidRPr="001F377A">
              <w:rPr>
                <w:rFonts w:ascii="Times New Roman" w:hAnsi="Times New Roman" w:cs="Times New Roman"/>
                <w:color w:val="000000"/>
              </w:rPr>
              <w:t xml:space="preserve"> общественных экологических </w:t>
            </w:r>
          </w:p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организаций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2437" w:rsidRPr="001F377A" w:rsidTr="00052437">
        <w:trPr>
          <w:trHeight w:val="76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организация работы по воспитанию бережного отношения к растениям и животным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эксперименты проекты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посадка деревьев </w:t>
            </w:r>
          </w:p>
        </w:tc>
      </w:tr>
    </w:tbl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>2.4. Программа научно- исследовательской деятельности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Программа составлена на основе 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второго поколения.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Модернизация образовательной деятельности современной школы и обозначение приоритета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воспитания отражает государственную политику в образовательных учреждениях. 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модернизации образования поставил перед школой серьезные воспитательные задачи.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Организация научно-исследовательской деятельности в школе предусматривает создание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среды, которая бы обеспечивала развитие школьника, как саморазвивающуюся,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1E6">
        <w:rPr>
          <w:rFonts w:ascii="Times New Roman" w:hAnsi="Times New Roman" w:cs="Times New Roman"/>
          <w:sz w:val="24"/>
          <w:szCs w:val="24"/>
        </w:rPr>
        <w:t>самосовершенствующую</w:t>
      </w:r>
      <w:proofErr w:type="spellEnd"/>
      <w:r w:rsidRPr="003B61E6">
        <w:rPr>
          <w:rFonts w:ascii="Times New Roman" w:hAnsi="Times New Roman" w:cs="Times New Roman"/>
          <w:sz w:val="24"/>
          <w:szCs w:val="24"/>
        </w:rPr>
        <w:t xml:space="preserve"> личность и личность с достаточным уровнем развития гражданственно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культурных и нравственных ценностей.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Сегодня конкурентоспособность человека на рынке труда во многом зависит от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 xml:space="preserve">способности овладеть исследовательскими навыками и новыми технологиями, </w:t>
      </w:r>
      <w:r w:rsidRPr="003B61E6">
        <w:rPr>
          <w:rFonts w:ascii="Times New Roman" w:hAnsi="Times New Roman" w:cs="Times New Roman"/>
          <w:sz w:val="24"/>
          <w:szCs w:val="24"/>
        </w:rPr>
        <w:lastRenderedPageBreak/>
        <w:t>адаптироваться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изменяющимся условиям труда. Одним из ответов системы образования на этот вопрос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 xml:space="preserve">является идея </w:t>
      </w:r>
      <w:proofErr w:type="spellStart"/>
      <w:r w:rsidRPr="003B61E6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3B61E6">
        <w:rPr>
          <w:rFonts w:ascii="Times New Roman" w:hAnsi="Times New Roman" w:cs="Times New Roman"/>
          <w:sz w:val="24"/>
          <w:szCs w:val="24"/>
        </w:rPr>
        <w:t>-ориентированного образования.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Исследовательская деятельность школьников, будучи основной структурной единицей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процесса обучения, способствует: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обеспечению целостности педагогического процесса, осуществлению в единстве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разностороннего развития, обучения и воспитания учащихся;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развитию творческих способностей и активности учащихся;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адаптации к современным социально-экономическим условиям жизни;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формированию познавательных мотивов учения, так как учащиеся видят конечный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результат своей деятельности, который возвеличивает их в собственных глазах и вызывает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желание учиться и совершенствовать свои знания, умения и личностные качества.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осуществлению перехода на </w:t>
      </w:r>
      <w:proofErr w:type="spellStart"/>
      <w:r w:rsidRPr="003B61E6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3B61E6">
        <w:rPr>
          <w:rFonts w:ascii="Times New Roman" w:hAnsi="Times New Roman" w:cs="Times New Roman"/>
          <w:sz w:val="24"/>
          <w:szCs w:val="24"/>
        </w:rPr>
        <w:t xml:space="preserve"> подход в образовательном процессе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цель проектной деятельности – реализация проектного замысла,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а целью исследовательской деятельности является уяснения сущности явления, истины,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открытие новых закономерностей и т.п.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Оба вида деятельности в зависимости от цели могут быть подсистемами друг у друга.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есть, в случае реализации проекта в качестве одного из средств будет выступать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исследование, а, в случае проведения исследования – одним их средств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проектирование.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Во-вторых, исследование подразумевает выдвижение гипотез и теорий,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экспериментальную и теоретическую проверку. Проекты могут быть и без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(творческие, социальные, информационные). А отсюда вытекает, что гипотеза в проекте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может быть не всегда, нет исследования в проекте, нет гипотезы.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В-третьих, проектная и исследовательская деятельности отличаются своими этапами.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Основными этапами проектной деятельности являются: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Определение тематического поля и темы проекта, поиск и анализ проблемы, постановка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цели проекта, выбор названия проекта;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Обсуждение возможных вариантов исследования, сравнение предполагаемых стратегий,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выбор способов, сбор и изучение информации, определение формы продукта и требований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продукту, составление плана работы, распределение обязанностей;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Выполнение запланированных </w:t>
      </w:r>
      <w:proofErr w:type="gramStart"/>
      <w:r w:rsidRPr="003B61E6">
        <w:rPr>
          <w:rFonts w:ascii="Times New Roman" w:hAnsi="Times New Roman" w:cs="Times New Roman"/>
          <w:sz w:val="24"/>
          <w:szCs w:val="24"/>
        </w:rPr>
        <w:t>технологический</w:t>
      </w:r>
      <w:proofErr w:type="gramEnd"/>
      <w:r w:rsidRPr="003B61E6">
        <w:rPr>
          <w:rFonts w:ascii="Times New Roman" w:hAnsi="Times New Roman" w:cs="Times New Roman"/>
          <w:sz w:val="24"/>
          <w:szCs w:val="24"/>
        </w:rPr>
        <w:t xml:space="preserve"> операций, внесение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изменений;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Подготовка и защита презентации;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Анализ результатов выполнения проекта, оценка качества выполнения проекта.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В-четвертых, проект – это замысел, план, творчество по плану. Исследование – 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выработки новых знаний, истинное творчество.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B61E6">
        <w:rPr>
          <w:rFonts w:ascii="Times New Roman" w:hAnsi="Times New Roman" w:cs="Times New Roman"/>
          <w:sz w:val="24"/>
          <w:szCs w:val="24"/>
        </w:rPr>
        <w:t>Пробудить у школьников интерес к самому себе, своему внутреннему духовному миру,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интенсивно стимулировать исследовательскую активность</w:t>
      </w:r>
      <w:proofErr w:type="gramStart"/>
      <w:r w:rsidRPr="003B61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B61E6">
        <w:rPr>
          <w:rFonts w:ascii="Times New Roman" w:hAnsi="Times New Roman" w:cs="Times New Roman"/>
          <w:sz w:val="24"/>
          <w:szCs w:val="24"/>
        </w:rPr>
        <w:t xml:space="preserve"> поддерживать в ребенке жажду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новых впечатлений, любознательность, стремление экспериментировать, самостоятельно искать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истину, вывести в режим саморазвития, а также вооружить школьников средствами и способами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научно-исследовательской деятельности в средней школе, развить творческие способности,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подготовить к оформлению исследовательских работ.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развитию мотивации к самопознанию и самовоспитанию личности;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развитию у учащихся способности аналитически мыслить: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классифицировать, сравнивать, обобщать собранный материал;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раскрыть творческий потенциал ученика;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создать условия для знакомства с основами применения информационных технологий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исследовательской деятельности;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культуры речи через публичные выступления;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развитию основ оформления исследовательских работ;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культуры речи;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Программа рассчитана на учащихся 1 - 11 классов, занимающихся исследовательской работой.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>План ШНО «Эрудит» по преемственности в развитии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61E6">
        <w:rPr>
          <w:rFonts w:ascii="Times New Roman" w:hAnsi="Times New Roman" w:cs="Times New Roman"/>
          <w:b/>
          <w:bCs/>
          <w:sz w:val="24"/>
          <w:szCs w:val="24"/>
        </w:rPr>
        <w:t>общеучебных</w:t>
      </w:r>
      <w:proofErr w:type="spellEnd"/>
      <w:r w:rsidRPr="003B61E6">
        <w:rPr>
          <w:rFonts w:ascii="Times New Roman" w:hAnsi="Times New Roman" w:cs="Times New Roman"/>
          <w:b/>
          <w:bCs/>
          <w:sz w:val="24"/>
          <w:szCs w:val="24"/>
        </w:rPr>
        <w:t>, сложных дидактических и исследовательских умений.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10-11 классы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переносить свободно, широко знания с одного явления на другое;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отбирать необходимые знания из большого объёма информации;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конструировать знания, положив в основу принцип созидания;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пользоваться энциклопедиями, справочниками, книгами общеразвивающего характера;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высказывать содержательно свою мысль, идею;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формулировать простые выводы на основе двух – трёх опытов;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решать самостоятельно творческие задания, усложняя их;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свободно владеть операционными способами усвоения знаний;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переходить свободно от простого, частного к более сложному, общему.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оформлять групповые проекты и представлять на общешкольных мероприятиях.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1384"/>
        <w:gridCol w:w="7620"/>
      </w:tblGrid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Обсуждение и выбор темы исследования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Формулирование цели, задач исследования, гипотез.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Планирование работы.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Работа в библиотеке со справочной литературой совместно с учителем.</w:t>
            </w:r>
          </w:p>
          <w:p w:rsidR="00052437" w:rsidRPr="002106B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Подбор необходимой литературы. Ознакомление с литературой по теме</w:t>
            </w:r>
          </w:p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исследования.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Работа с Интернет – ресурсами в школе или дома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Знакомство с методами и предметами исследования.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Обучение анкетированию, социальному опросу, интервьюированию.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Анализ прочитанной литературы.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Оформление работы. Подготовка докладов или творческих проектов.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Защита доклада или проекта. Представление презентаций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Анализ исследовательской деятельности.</w:t>
            </w:r>
          </w:p>
        </w:tc>
      </w:tr>
      <w:tr w:rsidR="00052437" w:rsidTr="00052437">
        <w:tc>
          <w:tcPr>
            <w:tcW w:w="1384" w:type="dxa"/>
          </w:tcPr>
          <w:p w:rsidR="00052437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Участие на школьной кустовой, улусной, региональной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республиканской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НПК «Шаг в будущее», «</w:t>
            </w:r>
            <w:proofErr w:type="spellStart"/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Самсоновские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чтения»</w:t>
            </w:r>
            <w:proofErr w:type="gramStart"/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Ивановские</w:t>
            </w:r>
            <w:proofErr w:type="spellEnd"/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  <w:r w:rsidR="00A10B77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A10B77">
              <w:rPr>
                <w:rFonts w:ascii="Times New Roman" w:hAnsi="Times New Roman" w:cs="Times New Roman"/>
                <w:sz w:val="24"/>
                <w:szCs w:val="24"/>
              </w:rPr>
              <w:t>Анисимовские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  <w:r w:rsidR="00A10B77">
              <w:rPr>
                <w:rFonts w:ascii="Times New Roman" w:hAnsi="Times New Roman" w:cs="Times New Roman"/>
                <w:sz w:val="24"/>
                <w:szCs w:val="24"/>
              </w:rPr>
              <w:t xml:space="preserve">, «Петровские чтения».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на дистанционных конференциях, НПК</w:t>
            </w: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6BF">
        <w:rPr>
          <w:rFonts w:ascii="Times New Roman" w:hAnsi="Times New Roman" w:cs="Times New Roman"/>
          <w:sz w:val="24"/>
          <w:szCs w:val="24"/>
        </w:rPr>
        <w:t>Организация работы над проектами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06BF">
        <w:rPr>
          <w:rFonts w:ascii="Times New Roman" w:hAnsi="Times New Roman" w:cs="Times New Roman"/>
          <w:sz w:val="24"/>
          <w:szCs w:val="24"/>
        </w:rPr>
        <w:t>Как и любая деятельность, проектная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6BF">
        <w:rPr>
          <w:rFonts w:ascii="Times New Roman" w:hAnsi="Times New Roman" w:cs="Times New Roman"/>
          <w:sz w:val="24"/>
          <w:szCs w:val="24"/>
        </w:rPr>
        <w:t>имеет свои этапы. Ниже представлена таблица,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6BF">
        <w:rPr>
          <w:rFonts w:ascii="Times New Roman" w:hAnsi="Times New Roman" w:cs="Times New Roman"/>
          <w:sz w:val="24"/>
          <w:szCs w:val="24"/>
        </w:rPr>
        <w:t>в которой раскрываются цели и задачи каждого этапа, содержание деятельности педагогов,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6BF">
        <w:rPr>
          <w:rFonts w:ascii="Times New Roman" w:hAnsi="Times New Roman" w:cs="Times New Roman"/>
          <w:sz w:val="24"/>
          <w:szCs w:val="24"/>
        </w:rPr>
        <w:t>учащихся и их родителей.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92"/>
        <w:gridCol w:w="17"/>
        <w:gridCol w:w="1934"/>
        <w:gridCol w:w="1946"/>
        <w:gridCol w:w="2065"/>
        <w:gridCol w:w="1817"/>
      </w:tblGrid>
      <w:tr w:rsidR="00052437" w:rsidTr="00052437">
        <w:tc>
          <w:tcPr>
            <w:tcW w:w="1792" w:type="dxa"/>
          </w:tcPr>
          <w:p w:rsidR="00052437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работы</w:t>
            </w:r>
          </w:p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 проектом</w:t>
            </w:r>
          </w:p>
        </w:tc>
        <w:tc>
          <w:tcPr>
            <w:tcW w:w="1951" w:type="dxa"/>
            <w:gridSpan w:val="2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1946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065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родителей</w:t>
            </w:r>
          </w:p>
        </w:tc>
      </w:tr>
      <w:tr w:rsidR="00052437" w:rsidTr="00052437">
        <w:tc>
          <w:tcPr>
            <w:tcW w:w="1792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1. Погружение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 проект</w:t>
            </w:r>
          </w:p>
        </w:tc>
        <w:tc>
          <w:tcPr>
            <w:tcW w:w="1951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 – </w:t>
            </w: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определение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проблемы, темы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целей проекта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ходе совместной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педагога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создание группы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(групп) учащихся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проектом.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Побуждает 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интерес к теме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сформулировать: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сюжетную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ситуацию;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цель и задачи.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оптимального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целей 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Помогает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синтезе</w:t>
            </w:r>
            <w:proofErr w:type="gramEnd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, наблюдает,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контролирует.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постановке цели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и задач,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корректирует их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формулировку.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 тему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проекта, предмет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учителем.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дополнительную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Определяют свои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потребности.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Принимают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самостоятельно)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поводу темы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подтем</w:t>
            </w:r>
            <w:proofErr w:type="spellEnd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) проекта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аргументируют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свой выбор.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Осуществляют: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анализ ресурсов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 поиск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оптимального способа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достижения цели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(индивидуально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или в результате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группе) цель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поля, темы;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формулировке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проблемы, цели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 задач 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Мотивируют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052437" w:rsidTr="00052437">
        <w:tc>
          <w:tcPr>
            <w:tcW w:w="1792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951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–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пооперационная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указанием перечня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действий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сроков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ответственных.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определение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способов сбора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информации, вида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продукта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возможных форм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проекта, сроков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установление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процедур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критериев оценки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процесса;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распределение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(обязанностей)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между членами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Направляет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процесс поиска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учащимися (при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помогает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определить круг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рекомендует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экспертов).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учащимся: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различные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варианты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хранения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систематизации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собранной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информации; •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распределить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в группах;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спланировать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решению задач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продумать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возможные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поиск, сбор,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систематизацию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• разбивку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распределение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ролей в группе;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планирование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выбор формы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принятие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установлению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критериев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Продумывают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групповой и/или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данном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proofErr w:type="gramEnd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Проводят оценку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(самооценку)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данного этапа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Оказывают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хранения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систематизации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собранной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составлении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предстоящей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052437" w:rsidTr="00052437">
        <w:tc>
          <w:tcPr>
            <w:tcW w:w="1809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 решению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1934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 – </w:t>
            </w: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–самостоятельная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работа учащихся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 своим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или групповым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задачам 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промежуточные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данных в группах, на консультациях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(на уроках и/или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 внеурочное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время).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Наблюдает,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советует,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косвенно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руководит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деятельностью,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отвечает на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правил техники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Следит за соблюдением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временных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рамок этапов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самостоятельно,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группе или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комбинированном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консультируются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 учителем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(экспертом).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Осуществляют промежуточные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данных в группах.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Наблюдают.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Контролируют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правил техники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Следят за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временных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рамок этапов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Оказывают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помощь в сборе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информации, оформлении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052437" w:rsidTr="00052437">
        <w:tc>
          <w:tcPr>
            <w:tcW w:w="1792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4. Оформление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51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–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структурирование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интеграции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знаний, умений,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навыков.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анализ и синтез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–формулирование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выводов.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Помогает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Мотивирует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учащихся, создает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чувство успеха;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подчеркивает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социальную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личностную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достигнутого.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Участвуют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коллективном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proofErr w:type="gramEnd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 проекта,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оценивают свою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роль, анализируют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выполненный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проект, выясняют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причины успехов,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неудач.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Проводят анализ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поставленной цели.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Делают выводы.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Наблюдает,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советует.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Помогает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Мотивирует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создает чувство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успеха.</w:t>
            </w:r>
          </w:p>
        </w:tc>
      </w:tr>
      <w:tr w:rsidR="00052437" w:rsidTr="00052437">
        <w:tc>
          <w:tcPr>
            <w:tcW w:w="1792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Презентация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51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–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подготовка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презентационных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подготовка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публичного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выступления;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презентация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презентацию.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Продумывает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реализует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родителями.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Репетирует с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предстоящую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Выступает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эксперта.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отчет: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обобщает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резюмирует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подводит итоги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обучения;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оценивает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умения;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Выбирают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(предлагают)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Готовят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презентацию.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Продолжают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портфолио.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консультируются с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(экспертом).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защиту 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Отвечают на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слушателей.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Демонстрируют: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понимание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проблемы, цели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умение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планировать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работу;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найденный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 решения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рефлексию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Выступают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эксперта,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 выборе формы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Оказывают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Выступают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эксперта.</w:t>
            </w: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29C">
        <w:rPr>
          <w:rFonts w:ascii="Times New Roman" w:hAnsi="Times New Roman" w:cs="Times New Roman"/>
          <w:b/>
          <w:bCs/>
          <w:sz w:val="24"/>
          <w:szCs w:val="24"/>
        </w:rPr>
        <w:t>2.5. Программа по профориентации старшеклассников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В жизни каждого человека появляется момент, когда он вынужден задумываться о своём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будущем после окончания школы. И вопрос о поиске, выборе профессии является одним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центральных, и в этом смысле судьбоносным, так как задаёт «тон» всему дальнейшему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профессиональному пути.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lastRenderedPageBreak/>
        <w:t>Стремительный переход российского общества к новым формам 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привел к возрастанию потребности общества в инициативных, предприимчивых,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компетентных и ответственных специалистах. В подготовке таких специалистов важная 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принадлежит общеобразовательной школе, поэтому профессиональное самоопределение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школьников - социально-значимый раздел обучения.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За краткостью слов «выбор профессии» стоит планирование, проектирование, обдумывание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профессионального жизненного пути, «профессионального старта». Правильно сделанный выбор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это начало пути к успеху, к самореализации, к психологическому и материальному благополучию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будущем. Профессиональное самоопределение является начальным звеном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развития личности.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Старшекласснику для принятия решения, выбора «старта в профессию» нужно 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знать мир профессий, их требования к человеку и рейтинг на рынке труда, он должен правильно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реально оценивать свои возможности, способности и интересы. По сути дела, он стоит 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решением сложной творческой задачи со многими неизвестными, а подготовить его к успешному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решению этой задачи должна система школьной профориентации.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Цель и задачи Программы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Цель: создать систему действенной профориентации, способствующей формированию у подростков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и молодежи профессионального самоопределения в соответствии с желаниями, способностями,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индивидуальными особенностями каждой личности и с учетом социокультурной и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ситуации в городе.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Задачи: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1. Создать систему профориентации учащихся через урочную и внеурочную деятельность.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 xml:space="preserve">2. Обеспечить профпросвещение, </w:t>
      </w:r>
      <w:proofErr w:type="spellStart"/>
      <w:r w:rsidRPr="000E429C">
        <w:rPr>
          <w:rFonts w:ascii="Times New Roman" w:hAnsi="Times New Roman" w:cs="Times New Roman"/>
          <w:sz w:val="24"/>
          <w:szCs w:val="24"/>
        </w:rPr>
        <w:t>профдиагностику</w:t>
      </w:r>
      <w:proofErr w:type="spellEnd"/>
      <w:r w:rsidRPr="000E42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29C">
        <w:rPr>
          <w:rFonts w:ascii="Times New Roman" w:hAnsi="Times New Roman" w:cs="Times New Roman"/>
          <w:sz w:val="24"/>
          <w:szCs w:val="24"/>
        </w:rPr>
        <w:t>профконсультации</w:t>
      </w:r>
      <w:proofErr w:type="spellEnd"/>
      <w:r w:rsidRPr="000E42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429C">
        <w:rPr>
          <w:rFonts w:ascii="Times New Roman" w:hAnsi="Times New Roman" w:cs="Times New Roman"/>
          <w:sz w:val="24"/>
          <w:szCs w:val="24"/>
        </w:rPr>
        <w:t>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3. Сформировать у школьников знания об отраслях хозяйства страны, 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 xml:space="preserve">производства, современном оборудовании, об основных профессиях, </w:t>
      </w:r>
      <w:proofErr w:type="gramStart"/>
      <w:r w:rsidRPr="000E429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E429C">
        <w:rPr>
          <w:rFonts w:ascii="Times New Roman" w:hAnsi="Times New Roman" w:cs="Times New Roman"/>
          <w:sz w:val="24"/>
          <w:szCs w:val="24"/>
        </w:rPr>
        <w:t xml:space="preserve"> их требованиях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личности, о путях продолжения образования и получения профессиональной подготовки.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4. Разработать формы и методы социального партнерства учреждений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образования и ОУ по вопросам профессионального самоопределения молодежи.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5. Сформировать единое информационное пространство по профориентации.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Нормативно-правовое обеспечение программы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следующими нормативными правовыми актами: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- Концепцией Модернизации российского образования;- Концепцией профильного обучения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старшей ступени общего образования;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Основные направления системы программных мероприятий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Для повышения эффективности системы профориентации учащихся ОУ в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предусмотрены следующие направления деятельности: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 xml:space="preserve">1. Профпросвещение – педагогов, родителей, учащихся через учебную и </w:t>
      </w:r>
      <w:proofErr w:type="spellStart"/>
      <w:r w:rsidRPr="000E429C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деятельность с целью расширения их представлений о рынке труда.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2. Диагностика и консультирование – с целью формирования у подростков осознанного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выбора профессии.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3. Взаимодействие с предприятиями – с целью объединения усилий заинтересованных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ведом</w:t>
      </w:r>
      <w:proofErr w:type="gramStart"/>
      <w:r w:rsidRPr="000E429C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0E429C">
        <w:rPr>
          <w:rFonts w:ascii="Times New Roman" w:hAnsi="Times New Roman" w:cs="Times New Roman"/>
          <w:sz w:val="24"/>
          <w:szCs w:val="24"/>
        </w:rPr>
        <w:t>я создания эффективной системы профориентации в 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Формы работы определяются в соответствии с возрастными особенностями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4218"/>
      </w:tblGrid>
      <w:tr w:rsidR="00052437" w:rsidTr="00052437">
        <w:tc>
          <w:tcPr>
            <w:tcW w:w="1668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3685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</w:t>
            </w:r>
          </w:p>
        </w:tc>
        <w:tc>
          <w:tcPr>
            <w:tcW w:w="4218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823AF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052437" w:rsidTr="00052437">
        <w:tc>
          <w:tcPr>
            <w:tcW w:w="1668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685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Период уточнения социально-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профессионального статуса.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Наиболее остро встают вопросы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 xml:space="preserve">выборе профессии, </w:t>
            </w:r>
            <w:proofErr w:type="gramStart"/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 xml:space="preserve">заведения и </w:t>
            </w:r>
            <w:proofErr w:type="gramStart"/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подготовительных курсах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акцент необходимо делать на </w:t>
            </w:r>
            <w:proofErr w:type="gramStart"/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ценностно-смысловую</w:t>
            </w:r>
            <w:proofErr w:type="gramEnd"/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сторону самоопределения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 xml:space="preserve">Для юношей актуальна служба </w:t>
            </w:r>
            <w:proofErr w:type="gramStart"/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</w:p>
        </w:tc>
        <w:tc>
          <w:tcPr>
            <w:tcW w:w="4218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«День допризывника», «Встреча с военными»,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«Встречи со студентами, выпускниками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прошлых лет»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</w:t>
            </w:r>
            <w:proofErr w:type="spellStart"/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823A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предъявления себя на рынке труда (написание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резюме, собеседование, как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водить поиск работы, где получить информацию о вакансиях)</w:t>
            </w: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Механизм реализации Программы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Главным исполнителем Программы является Администрация школы. Соисполнителями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мероприятий Программы – классные руководители, педагоги-предметники, психолог школы,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социальный педагог.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Мероприятия по реализации Программы по профориентации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AE1">
        <w:rPr>
          <w:rFonts w:ascii="Times New Roman" w:hAnsi="Times New Roman" w:cs="Times New Roman"/>
          <w:b/>
          <w:bCs/>
          <w:sz w:val="24"/>
          <w:szCs w:val="24"/>
        </w:rPr>
        <w:t>2.6. Программа экологического воспитания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AE1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Экология стала наукой, которая должна помочь людям выжить. Обострение глобальных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проблем современной цивилизации, ухудшение экологической ситуации обусловило сегодня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всевозрастающее внимание к вопросам экологического воспитания детей. Созрела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выхода экологического образования на качественный уровень. Все более очевидным 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противоречие между теми требованиями, которые предъявляет к человеку эпоха экологических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катастроф и реальным уровнем экологической воспитанности подрастающего поколения.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Становится все более ясной необходимость усиления воздействия на духовную сферу 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формирование нравственного компонента экологической культуры, что являются основой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экологического воспитания.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Стратегической направленностью общего экологического образования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социализация обучаемых, ориентация в системе нравственных категорий 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этики. Необходимо приобщение к познавательной культуре эколого-информационного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общества, в котором информация становится новым экологическим фактором,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E1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7B2AE1">
        <w:rPr>
          <w:rFonts w:ascii="Times New Roman" w:hAnsi="Times New Roman" w:cs="Times New Roman"/>
          <w:sz w:val="24"/>
          <w:szCs w:val="24"/>
        </w:rPr>
        <w:t xml:space="preserve"> познавательной модели.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Воспитание экологической ответственности, формирование готовности действовать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жить в быстро меняющихся условиях, накопление личного опыта применения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знаний и умений в реальных жизненных ситуациях в целях обеспечения 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безопасности, здоровья, качества окружающей среды и экологического качества жизн</w:t>
      </w:r>
      <w:proofErr w:type="gramStart"/>
      <w:r w:rsidRPr="007B2AE1"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приоритетные направления экологического воспитания в школе.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Программа экологического воспитания школьников очерчивает основные направления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формы деятельности по формированию личности, обладающей экологической культурой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экологическим мышлением.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Программа призвана объединить все воспитательные структуры школы, обеспечивающие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детей, предусмотрев методическое обеспечение ее выполнения, а также преемственность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воспитании учащихся.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AE1">
        <w:rPr>
          <w:rFonts w:ascii="Times New Roman" w:hAnsi="Times New Roman" w:cs="Times New Roman"/>
          <w:sz w:val="24"/>
          <w:szCs w:val="24"/>
        </w:rPr>
        <w:t>При составлении программы руководствовались Указами Президента Российской Федерации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государственной стратегии Российской Федерации по охране окружающей среды и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устойчивого развития»(1996), «О концепции перехода Российской Федерации к устойчивому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 xml:space="preserve">развитию» (1996);Экологической доктриной Российской </w:t>
      </w:r>
      <w:r w:rsidRPr="007B2AE1">
        <w:rPr>
          <w:rFonts w:ascii="Times New Roman" w:hAnsi="Times New Roman" w:cs="Times New Roman"/>
          <w:sz w:val="24"/>
          <w:szCs w:val="24"/>
        </w:rPr>
        <w:lastRenderedPageBreak/>
        <w:t>Федерации (2002);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«Об охране окружающей среды» (10.01.2002); Стратегией национальной безопасности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Федерации (2009); Концепцией общего экологического образования для устойчивого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(2010);</w:t>
      </w:r>
      <w:proofErr w:type="gramEnd"/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Цель программы формирование у школьников целостного экологического мировоззрения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 xml:space="preserve">этических ценностей по отношению к природе через </w:t>
      </w:r>
      <w:proofErr w:type="spellStart"/>
      <w:r w:rsidRPr="007B2AE1">
        <w:rPr>
          <w:rFonts w:ascii="Times New Roman" w:hAnsi="Times New Roman" w:cs="Times New Roman"/>
          <w:sz w:val="24"/>
          <w:szCs w:val="24"/>
        </w:rPr>
        <w:t>экологизацию</w:t>
      </w:r>
      <w:proofErr w:type="spellEnd"/>
      <w:r w:rsidRPr="007B2AE1">
        <w:rPr>
          <w:rFonts w:ascii="Times New Roman" w:hAnsi="Times New Roman" w:cs="Times New Roman"/>
          <w:sz w:val="24"/>
          <w:szCs w:val="24"/>
        </w:rPr>
        <w:t xml:space="preserve"> образовательного процесса.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Предполагаемые результаты работы по программе: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эмоционально-ценностное отношение к экологической среде школы и поселка;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возрастание познавательного интереса учащихся к общим законам природы, человеческого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бытия, стремление приобрести универсальное образование и обширные экологические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знания, ориентированные на практику;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активизации познавательной деятельности учащихся;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формирование в каждом ребенке творческой деятельности личности с </w:t>
      </w:r>
      <w:proofErr w:type="gramStart"/>
      <w:r w:rsidRPr="007B2AE1">
        <w:rPr>
          <w:rFonts w:ascii="Times New Roman" w:hAnsi="Times New Roman" w:cs="Times New Roman"/>
          <w:sz w:val="24"/>
          <w:szCs w:val="24"/>
        </w:rPr>
        <w:t>развитым</w:t>
      </w:r>
      <w:proofErr w:type="gramEnd"/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самосознанием;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привлечение детей к социально-значимой деятельности, проектам, исследованиям.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Педагогические: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использование новых технологий образовательного процесса, 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формированию системных знаний, экологического мышления, решению проблемных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экологических вопросов;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повышение научного уровня экологического образования, слияние обучения и воспитания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единый процесс, профориентации и трудовому воспитанию;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взаимодействие участников проекта служит формированию </w:t>
      </w:r>
      <w:proofErr w:type="spellStart"/>
      <w:r w:rsidRPr="007B2AE1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7B2AE1"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процесса;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результата, ставятся следующие </w:t>
      </w:r>
      <w:r w:rsidRPr="007B2AE1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7B2AE1">
        <w:rPr>
          <w:rFonts w:ascii="Times New Roman" w:hAnsi="Times New Roman" w:cs="Times New Roman"/>
          <w:sz w:val="24"/>
          <w:szCs w:val="24"/>
        </w:rPr>
        <w:t>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воспитание экологической культуры и экологического сознания школьников;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активизация практической деятельности школьников экологической направленности;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организация систематических контактов учащихся с окружающей природной средой, прежде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всего за счет весенних и осенних экологических практикумов в предметах естественного цикла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основной и полной средней школе;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формирование у школьников представления об активном и здоровом образе жизни;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содействие нравственному, эстетическому и трудовому воспитанию школьников.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усилить роль дополнительного экологического образования, научно-исследовательской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деятельности учащихся в окружающей среде;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вовлечение всех групп учащихся в проектную деятельность, направленную на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экологических проблем местного социума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Структура программы определена механизмом включения в школьные предметы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разделов по экологии, а также проведение интегрированных уроков: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Система экологического воспитания и образования в школе.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2437" w:rsidTr="00052437">
        <w:tc>
          <w:tcPr>
            <w:tcW w:w="3190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Учебный процесс</w:t>
            </w:r>
          </w:p>
        </w:tc>
        <w:tc>
          <w:tcPr>
            <w:tcW w:w="3190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Воспитательная работа</w:t>
            </w:r>
          </w:p>
        </w:tc>
        <w:tc>
          <w:tcPr>
            <w:tcW w:w="3191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Научно-исследовательская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</w:t>
            </w:r>
          </w:p>
        </w:tc>
      </w:tr>
      <w:tr w:rsidR="00052437" w:rsidTr="00052437">
        <w:tc>
          <w:tcPr>
            <w:tcW w:w="3190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Научный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Системность </w:t>
            </w:r>
            <w:proofErr w:type="gramStart"/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излагаемой</w:t>
            </w:r>
            <w:proofErr w:type="gramEnd"/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</w:t>
            </w:r>
            <w:proofErr w:type="gramStart"/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Экологизация</w:t>
            </w:r>
            <w:proofErr w:type="spellEnd"/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теоретического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работы,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190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недели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Конференции, конкурсы,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праздники, выставки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поделочных работ, фото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Просветительская работа </w:t>
            </w:r>
            <w:proofErr w:type="gramStart"/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учениками и родителями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lastRenderedPageBreak/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</w:t>
            </w:r>
            <w:proofErr w:type="gramStart"/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территории школы и села: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субботники, высадка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саженцев.</w:t>
            </w:r>
          </w:p>
        </w:tc>
        <w:tc>
          <w:tcPr>
            <w:tcW w:w="3191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Научно-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 xml:space="preserve">Реализация предметного и </w:t>
      </w:r>
      <w:proofErr w:type="spellStart"/>
      <w:r w:rsidRPr="007B2AE1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7B2AE1">
        <w:rPr>
          <w:rFonts w:ascii="Times New Roman" w:hAnsi="Times New Roman" w:cs="Times New Roman"/>
          <w:sz w:val="24"/>
          <w:szCs w:val="24"/>
        </w:rPr>
        <w:t xml:space="preserve"> экологического содержания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осуществляться через разработку модели экологического образования, построенной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основе преемственности усложняющихся модельных экологических ситуаций региона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учетом ведущей деятельности и психических особенностей каждого возраста.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 xml:space="preserve">Подходы к </w:t>
      </w:r>
      <w:proofErr w:type="spellStart"/>
      <w:r w:rsidRPr="007B2AE1">
        <w:rPr>
          <w:rFonts w:ascii="Times New Roman" w:hAnsi="Times New Roman" w:cs="Times New Roman"/>
          <w:sz w:val="24"/>
          <w:szCs w:val="24"/>
        </w:rPr>
        <w:t>экологизации</w:t>
      </w:r>
      <w:proofErr w:type="spellEnd"/>
      <w:r w:rsidRPr="007B2AE1">
        <w:rPr>
          <w:rFonts w:ascii="Times New Roman" w:hAnsi="Times New Roman" w:cs="Times New Roman"/>
          <w:sz w:val="24"/>
          <w:szCs w:val="24"/>
        </w:rPr>
        <w:t xml:space="preserve"> образования: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2AE1">
        <w:rPr>
          <w:rFonts w:ascii="Times New Roman" w:hAnsi="Times New Roman" w:cs="Times New Roman"/>
          <w:i/>
          <w:iCs/>
          <w:sz w:val="24"/>
          <w:szCs w:val="24"/>
        </w:rPr>
        <w:t>Естественнонаучный</w:t>
      </w:r>
      <w:proofErr w:type="gramEnd"/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- обучение через знания по предметам: география, биология, химия,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физика.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Натуралистический </w:t>
      </w:r>
      <w:r w:rsidRPr="007B2AE1">
        <w:rPr>
          <w:rFonts w:ascii="Times New Roman" w:hAnsi="Times New Roman" w:cs="Times New Roman"/>
          <w:sz w:val="24"/>
          <w:szCs w:val="24"/>
        </w:rPr>
        <w:t>- изучение природы в природе; в основе его стремление преодолеть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отрыв от природы, дать не только знание, но и углубить понимание природы.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Этический </w:t>
      </w:r>
      <w:r w:rsidRPr="007B2AE1">
        <w:rPr>
          <w:rFonts w:ascii="Times New Roman" w:hAnsi="Times New Roman" w:cs="Times New Roman"/>
          <w:sz w:val="24"/>
          <w:szCs w:val="24"/>
        </w:rPr>
        <w:t>- пропагандирует нормы поведения, наносящие наименьший ущерб природе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(экономия воды, вторичное использование ресурсов).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Этнический </w:t>
      </w:r>
      <w:r w:rsidRPr="007B2AE1">
        <w:rPr>
          <w:rFonts w:ascii="Times New Roman" w:hAnsi="Times New Roman" w:cs="Times New Roman"/>
          <w:sz w:val="24"/>
          <w:szCs w:val="24"/>
        </w:rPr>
        <w:t>- стремление использовать опыт этносов, для которых свойственно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бесконфликтное сосуществование с природой (В Америке - обращение к культуре индейцев,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 xml:space="preserve">в России - древних </w:t>
      </w:r>
      <w:proofErr w:type="spellStart"/>
      <w:r w:rsidRPr="007B2AE1">
        <w:rPr>
          <w:rFonts w:ascii="Times New Roman" w:hAnsi="Times New Roman" w:cs="Times New Roman"/>
          <w:sz w:val="24"/>
          <w:szCs w:val="24"/>
        </w:rPr>
        <w:t>славян</w:t>
      </w:r>
      <w:proofErr w:type="gramStart"/>
      <w:r w:rsidRPr="007B2AE1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7B2AE1">
        <w:rPr>
          <w:rFonts w:ascii="Times New Roman" w:hAnsi="Times New Roman" w:cs="Times New Roman"/>
          <w:sz w:val="24"/>
          <w:szCs w:val="24"/>
        </w:rPr>
        <w:t xml:space="preserve"> Якутии –культура народов Севера).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B2AE1">
        <w:rPr>
          <w:rFonts w:ascii="Times New Roman" w:hAnsi="Times New Roman" w:cs="Times New Roman"/>
          <w:i/>
          <w:iCs/>
          <w:sz w:val="24"/>
          <w:szCs w:val="24"/>
        </w:rPr>
        <w:t>Гуманистический</w:t>
      </w:r>
      <w:proofErr w:type="gramEnd"/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- решение экологических проблем невозможно без мира во всем 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соблюдения прав человека.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AE1">
        <w:rPr>
          <w:rFonts w:ascii="Times New Roman" w:hAnsi="Times New Roman" w:cs="Times New Roman"/>
          <w:b/>
          <w:bCs/>
          <w:sz w:val="24"/>
          <w:szCs w:val="24"/>
        </w:rPr>
        <w:t xml:space="preserve">Занятия по основам экологических знаний, реализуя системно - </w:t>
      </w:r>
      <w:proofErr w:type="spellStart"/>
      <w:r w:rsidRPr="007B2AE1">
        <w:rPr>
          <w:rFonts w:ascii="Times New Roman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7B2AE1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B2AE1">
        <w:rPr>
          <w:rFonts w:ascii="Times New Roman" w:hAnsi="Times New Roman" w:cs="Times New Roman"/>
          <w:b/>
          <w:bCs/>
          <w:sz w:val="24"/>
          <w:szCs w:val="24"/>
        </w:rPr>
        <w:t>культурно-исторический</w:t>
      </w:r>
      <w:proofErr w:type="gramEnd"/>
      <w:r w:rsidRPr="007B2AE1">
        <w:rPr>
          <w:rFonts w:ascii="Times New Roman" w:hAnsi="Times New Roman" w:cs="Times New Roman"/>
          <w:b/>
          <w:bCs/>
          <w:sz w:val="24"/>
          <w:szCs w:val="24"/>
        </w:rPr>
        <w:t xml:space="preserve"> подходы, должны строиться с учетом основных принципов: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Принципа </w:t>
      </w:r>
      <w:proofErr w:type="spellStart"/>
      <w:r w:rsidRPr="007B2AE1">
        <w:rPr>
          <w:rFonts w:ascii="Times New Roman" w:hAnsi="Times New Roman" w:cs="Times New Roman"/>
          <w:sz w:val="24"/>
          <w:szCs w:val="24"/>
        </w:rPr>
        <w:t>междисциплинарности</w:t>
      </w:r>
      <w:proofErr w:type="spellEnd"/>
      <w:r w:rsidRPr="007B2AE1">
        <w:rPr>
          <w:rFonts w:ascii="Times New Roman" w:hAnsi="Times New Roman" w:cs="Times New Roman"/>
          <w:sz w:val="24"/>
          <w:szCs w:val="24"/>
        </w:rPr>
        <w:t xml:space="preserve"> экологического знания, которое базируются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комплексном подходе к развитию человека, общества, природы.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2AE1">
        <w:rPr>
          <w:rFonts w:ascii="Times New Roman" w:hAnsi="Times New Roman" w:cs="Times New Roman"/>
          <w:i/>
          <w:iCs/>
          <w:sz w:val="24"/>
          <w:szCs w:val="24"/>
        </w:rPr>
        <w:t>Педоцентрического</w:t>
      </w:r>
      <w:proofErr w:type="spellEnd"/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 принципа, который предполагает </w:t>
      </w:r>
      <w:r w:rsidRPr="007B2AE1">
        <w:rPr>
          <w:rFonts w:ascii="Times New Roman" w:hAnsi="Times New Roman" w:cs="Times New Roman"/>
          <w:sz w:val="24"/>
          <w:szCs w:val="24"/>
        </w:rPr>
        <w:t>отбор наиболее актуальных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для учащихся разных типов образовательных учреждений,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индивидуального личностного развития каждого обучающегося, предоставление каждому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ученику возможности удовлетворить свои познавательные интересы.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Культурологического принципа, направленного на </w:t>
      </w:r>
      <w:r w:rsidRPr="007B2AE1">
        <w:rPr>
          <w:rFonts w:ascii="Times New Roman" w:hAnsi="Times New Roman" w:cs="Times New Roman"/>
          <w:sz w:val="24"/>
          <w:szCs w:val="24"/>
        </w:rPr>
        <w:t>воспитание ценностей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нормами и особенностями национальной культуры, с учётом традиций своего края.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Краеведческого принципа, связанного с </w:t>
      </w:r>
      <w:r w:rsidRPr="007B2AE1">
        <w:rPr>
          <w:rFonts w:ascii="Times New Roman" w:hAnsi="Times New Roman" w:cs="Times New Roman"/>
          <w:sz w:val="24"/>
          <w:szCs w:val="24"/>
        </w:rPr>
        <w:t>изучением культурно-исторического наследия малой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Родины.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Виды деятельности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по экологическому образованию и воспитанию.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2437" w:rsidTr="00052437">
        <w:tc>
          <w:tcPr>
            <w:tcW w:w="3190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Урочная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190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91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Внеклассная и внешкольная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052437" w:rsidTr="00052437">
        <w:tc>
          <w:tcPr>
            <w:tcW w:w="3190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1.Предметы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Базисного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(БУП).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2.Предметы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вариативной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части БУП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1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 плана,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871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формируемая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участниками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образовательного процесса).</w:t>
            </w:r>
          </w:p>
        </w:tc>
        <w:tc>
          <w:tcPr>
            <w:tcW w:w="3190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Эколого-ориентированные курсы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другие, построенные по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модулей, и выбираются педагогами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 различной комбинации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практикумы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учащихся разных классов путем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сочетания учебных занятий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лабораторных условиях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среде. Чаще всего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они ориентированы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оценку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состояния своей местности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(школьный экологический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мониторинг)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Экологическая исследовательская 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Этнокалендарь</w:t>
            </w:r>
            <w:proofErr w:type="spellEnd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праздники «День Земли»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«Всемирный день воды»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«Всемирный день 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среды» и др.)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природоохранных структур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Озеленение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3191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мероприятия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Конкурсы рисунков, плакатов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«Берегите лес от пожара», «Защитим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реки и озера», и т.д. Праздники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«День птиц», «Урожая» 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Земли», «Праздник Леса» и другие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Внешкольные виды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Эколого-образовательные акции 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движения, десанты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Проектирование и уход за ландшафтом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участие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природоохранных мероприятиях,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пропаганде идей здорового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стойчивого развития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Экскурсии, прогулки, туристические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походы и путешествия по 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краю, участие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природоохранительной деятельности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школе и на пришкольном участке,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экологических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  <w:proofErr w:type="gramEnd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, высадка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растений, создание цветочных клумб,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очистка доступных территорий </w:t>
            </w:r>
            <w:proofErr w:type="gramStart"/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мусора, подкормка птиц и т. д.)</w:t>
            </w: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AF">
        <w:rPr>
          <w:rFonts w:ascii="Times New Roman" w:hAnsi="Times New Roman" w:cs="Times New Roman"/>
          <w:sz w:val="24"/>
          <w:szCs w:val="24"/>
        </w:rPr>
        <w:t>Участники Программы.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AF">
        <w:rPr>
          <w:rFonts w:ascii="Times New Roman" w:hAnsi="Times New Roman" w:cs="Times New Roman"/>
          <w:sz w:val="24"/>
          <w:szCs w:val="24"/>
        </w:rPr>
        <w:t>Участниками Программы являются: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17AF">
        <w:rPr>
          <w:rFonts w:ascii="Times New Roman" w:hAnsi="Times New Roman" w:cs="Times New Roman"/>
          <w:sz w:val="24"/>
          <w:szCs w:val="24"/>
        </w:rPr>
        <w:t xml:space="preserve"> Учащиеся 10-11 классов, которые изучают экологию,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 xml:space="preserve">получают экологические знания при изучении других школьных предметов. 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17AF">
        <w:rPr>
          <w:rFonts w:ascii="Times New Roman" w:hAnsi="Times New Roman" w:cs="Times New Roman"/>
          <w:sz w:val="24"/>
          <w:szCs w:val="24"/>
        </w:rPr>
        <w:t xml:space="preserve"> Родители учащихся приобщаются к экологической культуре на родительских собраниях,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AF">
        <w:rPr>
          <w:rFonts w:ascii="Times New Roman" w:hAnsi="Times New Roman" w:cs="Times New Roman"/>
          <w:sz w:val="24"/>
          <w:szCs w:val="24"/>
        </w:rPr>
        <w:t>через школьный пресс-центр, в рамках проведения совместных с родителями экологических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>акций.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17AF">
        <w:rPr>
          <w:rFonts w:ascii="Times New Roman" w:hAnsi="Times New Roman" w:cs="Times New Roman"/>
          <w:sz w:val="24"/>
          <w:szCs w:val="24"/>
        </w:rPr>
        <w:t xml:space="preserve"> Учителя-предметники школы, которые получают необходимую информацию о проблемах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>экологического образования и воспитания, повышают свою экологическую 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>посредством семинаров, педсоветов, методических совещаний.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AF">
        <w:rPr>
          <w:rFonts w:ascii="Times New Roman" w:hAnsi="Times New Roman" w:cs="Times New Roman"/>
          <w:sz w:val="24"/>
          <w:szCs w:val="24"/>
        </w:rPr>
        <w:t>Мероприятия по реализации программы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17AF">
        <w:rPr>
          <w:rFonts w:ascii="Times New Roman" w:hAnsi="Times New Roman" w:cs="Times New Roman"/>
          <w:sz w:val="24"/>
          <w:szCs w:val="24"/>
        </w:rPr>
        <w:t xml:space="preserve"> Для осуществления поставленных задач разработан комплекс мероприятий, охватывающий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>практически все аспекты жизнедеятельности школы: научно-методический, учебно-воспитательный, документально-правовой, административно-хозяйственный, материально-технический.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202904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90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ОРГАНИЗАЦИОННЫЙ РАЗДЕЛ ОСНОВНОЙ ОБРАЗОВАТЕЛЬНОЙ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2904"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</w:p>
    <w:p w:rsidR="00052437" w:rsidRPr="00202904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904">
        <w:rPr>
          <w:rFonts w:ascii="Times New Roman" w:hAnsi="Times New Roman" w:cs="Times New Roman"/>
          <w:b/>
          <w:bCs/>
          <w:sz w:val="24"/>
          <w:szCs w:val="24"/>
        </w:rPr>
        <w:t>3.1. Учебный план среднего общего образования</w:t>
      </w:r>
    </w:p>
    <w:p w:rsidR="00052437" w:rsidRPr="00202904" w:rsidRDefault="00052437" w:rsidP="00FF13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90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52437" w:rsidRPr="008425E1" w:rsidRDefault="00FF1393" w:rsidP="0005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инская</w:t>
      </w:r>
      <w:proofErr w:type="spellEnd"/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ла» находится в центре села Шея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Сунтарского</w:t>
      </w:r>
      <w:proofErr w:type="spellEnd"/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улуса. Школа является единственным учреждением для детей школьного 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Отдаленность от центра улуса 10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км, от близлежа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населенного пункта с. Кутана – 19 км.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населения – 564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работающих  - 79, пенсионеров – 57, студентов – 37, молодежи от 14 до 30 лет – 78.    </w:t>
      </w:r>
    </w:p>
    <w:p w:rsidR="00052437" w:rsidRPr="008425E1" w:rsidRDefault="00FF1393" w:rsidP="0005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обучается 95</w:t>
      </w:r>
      <w:r w:rsidR="005C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27 семей неполных – 9, малоимущих – 5, многодетных – 7, семей опекунов – 4. В 2008-2009 учебном году проведен капитальный ремонт здания школы. Также школа была обеспечена  школьной мебелью, соответствующей требованиям </w:t>
      </w:r>
      <w:proofErr w:type="spellStart"/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437" w:rsidRPr="008425E1" w:rsidRDefault="00052437" w:rsidP="00052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Главные цели деятельности школы: </w:t>
      </w:r>
    </w:p>
    <w:p w:rsidR="00052437" w:rsidRPr="008425E1" w:rsidRDefault="00052437" w:rsidP="0005243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 условий образовательного пространства, обеспечивающих разностороннее  развитие и полноценное образование обучающихся на основе введения ФГОС:</w:t>
      </w:r>
    </w:p>
    <w:p w:rsidR="00052437" w:rsidRPr="008425E1" w:rsidRDefault="00052437" w:rsidP="0005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качественного обучения по эколого-</w:t>
      </w:r>
      <w:proofErr w:type="spellStart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валеологическому</w:t>
      </w:r>
      <w:proofErr w:type="spellEnd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направлению школы;</w:t>
      </w:r>
    </w:p>
    <w:p w:rsidR="00052437" w:rsidRPr="008425E1" w:rsidRDefault="00052437" w:rsidP="0005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совершенствование физического развития и здоровья школьников путем внедрения отдельных элементов </w:t>
      </w:r>
      <w:proofErr w:type="spellStart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этнопедагогики</w:t>
      </w:r>
      <w:proofErr w:type="spellEnd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2437" w:rsidRPr="008425E1" w:rsidRDefault="00052437" w:rsidP="0005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нравственно-правового воспитания </w:t>
      </w:r>
      <w:proofErr w:type="gramStart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2437" w:rsidRPr="008425E1" w:rsidRDefault="00052437" w:rsidP="000524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052437" w:rsidRPr="008425E1" w:rsidRDefault="00052437" w:rsidP="00052437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ФГОС НОО </w:t>
      </w:r>
      <w:proofErr w:type="gramStart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реализации экспериментальной работы продолжить обучение по предметам: экология, </w:t>
      </w:r>
      <w:proofErr w:type="spellStart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валеология</w:t>
      </w:r>
      <w:proofErr w:type="spellEnd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компонентов внеаудиторной деятельности;</w:t>
      </w:r>
    </w:p>
    <w:p w:rsidR="00052437" w:rsidRPr="008425E1" w:rsidRDefault="00052437" w:rsidP="00052437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социально – активного поведения личности, проявляющихся в осознанном правомерном поведении, эффективной реализации своих прав и свобод, бережном отношении  к истории своего наслега;</w:t>
      </w:r>
    </w:p>
    <w:p w:rsidR="00052437" w:rsidRPr="008425E1" w:rsidRDefault="00052437" w:rsidP="00052437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системы работы школы по сохранению и укреплению нравственного и физического здоровья </w:t>
      </w:r>
      <w:proofErr w:type="gramStart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2437" w:rsidRPr="008425E1" w:rsidRDefault="00052437" w:rsidP="00052437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Социально-педагогическое обеспечение образовательного процесса.</w:t>
      </w:r>
    </w:p>
    <w:p w:rsidR="00052437" w:rsidRPr="008425E1" w:rsidRDefault="00052437" w:rsidP="0005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целях реализации государственной политики, социального заказа и создания условий для обеспечения государственного образова</w:t>
      </w:r>
      <w:r w:rsidR="002E7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стандарта РФ в МОУ «</w:t>
      </w:r>
      <w:proofErr w:type="spellStart"/>
      <w:r w:rsidR="002E7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Ше</w:t>
      </w:r>
      <w:r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инская</w:t>
      </w:r>
      <w:proofErr w:type="spellEnd"/>
      <w:r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с 2005-2006 учебного года было начато поэтапное введение Базисного учебного плана для общеобразовательных учреждений Республики Саха (Якутия) 2005. С 2007- 2008 учебного года полностью </w:t>
      </w:r>
      <w:proofErr w:type="gramStart"/>
      <w:r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классы. </w:t>
      </w:r>
    </w:p>
    <w:p w:rsidR="00052437" w:rsidRPr="00C42555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04">
        <w:rPr>
          <w:rFonts w:ascii="Times New Roman" w:hAnsi="Times New Roman" w:cs="Times New Roman"/>
          <w:sz w:val="24"/>
          <w:szCs w:val="24"/>
        </w:rPr>
        <w:t xml:space="preserve">Учебный план среднего общего образования МБОУ </w:t>
      </w:r>
      <w:r w:rsidR="002E7DFF">
        <w:rPr>
          <w:rFonts w:ascii="Times New Roman" w:hAnsi="Times New Roman" w:cs="Times New Roman"/>
          <w:sz w:val="24"/>
          <w:szCs w:val="24"/>
        </w:rPr>
        <w:t>«Ш</w:t>
      </w:r>
      <w:r w:rsidRPr="00202904">
        <w:rPr>
          <w:rFonts w:ascii="Times New Roman" w:hAnsi="Times New Roman" w:cs="Times New Roman"/>
          <w:sz w:val="24"/>
          <w:szCs w:val="24"/>
        </w:rPr>
        <w:t>СОШ</w:t>
      </w:r>
      <w:r w:rsidR="002E7DFF">
        <w:rPr>
          <w:rFonts w:ascii="Times New Roman" w:hAnsi="Times New Roman" w:cs="Times New Roman"/>
          <w:sz w:val="24"/>
          <w:szCs w:val="24"/>
        </w:rPr>
        <w:t>-И</w:t>
      </w:r>
      <w:r w:rsidRPr="00202904">
        <w:rPr>
          <w:rFonts w:ascii="Times New Roman" w:hAnsi="Times New Roman" w:cs="Times New Roman"/>
          <w:sz w:val="24"/>
          <w:szCs w:val="24"/>
        </w:rPr>
        <w:t>» разработан на основе:</w:t>
      </w:r>
    </w:p>
    <w:p w:rsidR="00052437" w:rsidRPr="00344E1F" w:rsidRDefault="00052437" w:rsidP="000524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1F">
        <w:rPr>
          <w:rFonts w:ascii="Times New Roman" w:hAnsi="Times New Roman" w:cs="Times New Roman"/>
          <w:b/>
          <w:sz w:val="24"/>
          <w:szCs w:val="24"/>
        </w:rPr>
        <w:t>по БУП</w:t>
      </w:r>
    </w:p>
    <w:p w:rsidR="00052437" w:rsidRPr="00344E1F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</w:rPr>
        <w:t>1. .</w:t>
      </w:r>
      <w:hyperlink r:id="rId15" w:history="1"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Минобразования РФ от 9 марта 2004 г. N 1312</w:t>
        </w:r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br/>
          <w:t>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  </w:r>
      </w:hyperlink>
    </w:p>
    <w:p w:rsidR="00052437" w:rsidRDefault="00052437" w:rsidP="00052437">
      <w:pPr>
        <w:pStyle w:val="1"/>
        <w:spacing w:before="0" w:after="0"/>
        <w:jc w:val="both"/>
      </w:pPr>
      <w:r>
        <w:rPr>
          <w:rFonts w:ascii="Times New Roman" w:hAnsi="Times New Roman" w:cs="Times New Roman"/>
          <w:b w:val="0"/>
        </w:rPr>
        <w:t xml:space="preserve">2. </w:t>
      </w:r>
      <w:hyperlink r:id="rId16" w:history="1">
        <w:proofErr w:type="gramStart"/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Министерства образования и науки РФ от 20 августа 2008 г. N 241</w:t>
        </w:r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br/>
          <w:t>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 г. N 1312 "Об утверждении федерального базисного учебного плана и примерных учебных планов для образовательных учреждений</w:t>
        </w:r>
        <w:proofErr w:type="gramEnd"/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Российской Федерации, </w:t>
        </w:r>
        <w:proofErr w:type="gramStart"/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>реализующих</w:t>
        </w:r>
        <w:proofErr w:type="gramEnd"/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программы общего образования"</w:t>
        </w:r>
      </w:hyperlink>
    </w:p>
    <w:p w:rsidR="00052437" w:rsidRDefault="00052437" w:rsidP="00052437">
      <w:pPr>
        <w:pStyle w:val="1"/>
        <w:spacing w:before="0" w:after="0"/>
        <w:jc w:val="both"/>
      </w:pPr>
      <w:r>
        <w:rPr>
          <w:rFonts w:ascii="Times New Roman" w:hAnsi="Times New Roman" w:cs="Times New Roman"/>
          <w:b w:val="0"/>
        </w:rPr>
        <w:t xml:space="preserve">3. </w:t>
      </w:r>
      <w:hyperlink r:id="rId17" w:history="1">
        <w:proofErr w:type="gramStart"/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Министерства образования и науки РФ от 30 августа 2010 г. N 889</w:t>
        </w:r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br/>
          <w:t xml:space="preserve">"О внесении изменений в федеральный базисный учебный план и примерные учебные </w:t>
        </w:r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lastRenderedPageBreak/>
          <w:t>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 марта 2004 г. N 1312 "Об утверждении федерального базисного учебного плана и примерных учебных планов для образовательных учреждений</w:t>
        </w:r>
        <w:proofErr w:type="gramEnd"/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Российской Федерации, </w:t>
        </w:r>
        <w:proofErr w:type="gramStart"/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>реализующих</w:t>
        </w:r>
        <w:proofErr w:type="gramEnd"/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программы общего образования"</w:t>
        </w:r>
      </w:hyperlink>
    </w:p>
    <w:p w:rsidR="00052437" w:rsidRPr="002120F9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</w:rPr>
        <w:t xml:space="preserve">4. </w:t>
      </w:r>
      <w:hyperlink r:id="rId18" w:history="1">
        <w:r w:rsidRPr="002120F9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Министерства образования и науки РФ от 3 июня 2011 г. N 1994</w:t>
        </w:r>
        <w:r w:rsidRPr="002120F9">
          <w:rPr>
            <w:rStyle w:val="a8"/>
            <w:rFonts w:ascii="Times New Roman" w:hAnsi="Times New Roman"/>
            <w:b w:val="0"/>
            <w:bCs w:val="0"/>
            <w:color w:val="auto"/>
          </w:rPr>
          <w:br/>
          <w:t>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 г. N 1312"</w:t>
        </w:r>
      </w:hyperlink>
    </w:p>
    <w:p w:rsidR="00052437" w:rsidRPr="002120F9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</w:rPr>
        <w:t xml:space="preserve">5. </w:t>
      </w:r>
      <w:hyperlink r:id="rId19" w:history="1">
        <w:r w:rsidRPr="002120F9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Министерства образования и науки РФ от 1 февраля 2012 г. N 74</w:t>
        </w:r>
        <w:r w:rsidRPr="002120F9">
          <w:rPr>
            <w:rStyle w:val="a8"/>
            <w:rFonts w:ascii="Times New Roman" w:hAnsi="Times New Roman"/>
            <w:b w:val="0"/>
            <w:bCs w:val="0"/>
            <w:color w:val="auto"/>
          </w:rPr>
          <w:br/>
          <w:t>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 1312"</w:t>
        </w:r>
      </w:hyperlink>
    </w:p>
    <w:p w:rsidR="00052437" w:rsidRPr="00E06359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Pr="00E06359">
        <w:rPr>
          <w:rFonts w:ascii="Times New Roman" w:hAnsi="Times New Roman"/>
          <w:caps/>
          <w:sz w:val="24"/>
        </w:rPr>
        <w:t xml:space="preserve"> «</w:t>
      </w:r>
      <w:r w:rsidRPr="00E06359">
        <w:rPr>
          <w:rFonts w:ascii="Times New Roman" w:hAnsi="Times New Roman"/>
          <w:sz w:val="24"/>
        </w:rPr>
        <w:t>Базисный</w:t>
      </w:r>
      <w:r w:rsidR="009E645A">
        <w:rPr>
          <w:rFonts w:ascii="Times New Roman" w:hAnsi="Times New Roman"/>
          <w:sz w:val="24"/>
        </w:rPr>
        <w:t xml:space="preserve"> </w:t>
      </w:r>
      <w:r w:rsidRPr="00E06359">
        <w:rPr>
          <w:rFonts w:ascii="Times New Roman" w:hAnsi="Times New Roman"/>
          <w:sz w:val="24"/>
        </w:rPr>
        <w:t xml:space="preserve">учебный </w:t>
      </w:r>
      <w:r>
        <w:rPr>
          <w:rFonts w:ascii="Times New Roman" w:hAnsi="Times New Roman"/>
          <w:sz w:val="24"/>
        </w:rPr>
        <w:t>план</w:t>
      </w:r>
      <w:r w:rsidR="009E64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 w:rsidR="009E64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образовательных</w:t>
      </w:r>
      <w:r w:rsidR="009E64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учреждений</w:t>
      </w:r>
      <w:r w:rsidRPr="00E06359">
        <w:rPr>
          <w:rFonts w:ascii="Times New Roman" w:hAnsi="Times New Roman"/>
          <w:sz w:val="24"/>
        </w:rPr>
        <w:t xml:space="preserve"> Р</w:t>
      </w:r>
      <w:r>
        <w:rPr>
          <w:rFonts w:ascii="Times New Roman" w:hAnsi="Times New Roman"/>
          <w:sz w:val="24"/>
        </w:rPr>
        <w:t>еспублики</w:t>
      </w:r>
      <w:r w:rsidRPr="00E06359"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аха</w:t>
      </w:r>
      <w:r w:rsidRPr="00E06359">
        <w:rPr>
          <w:rFonts w:ascii="Times New Roman" w:hAnsi="Times New Roman"/>
          <w:sz w:val="24"/>
        </w:rPr>
        <w:t xml:space="preserve"> (Я</w:t>
      </w:r>
      <w:r>
        <w:rPr>
          <w:rFonts w:ascii="Times New Roman" w:hAnsi="Times New Roman"/>
          <w:sz w:val="24"/>
        </w:rPr>
        <w:t>кутия</w:t>
      </w:r>
      <w:r w:rsidRPr="00E06359">
        <w:rPr>
          <w:rFonts w:ascii="Times New Roman" w:hAnsi="Times New Roman"/>
          <w:sz w:val="24"/>
        </w:rPr>
        <w:t>) 2005 г., Утвержден Постановлением Правительства Р</w:t>
      </w:r>
      <w:proofErr w:type="gramStart"/>
      <w:r w:rsidRPr="00E06359">
        <w:rPr>
          <w:rFonts w:ascii="Times New Roman" w:hAnsi="Times New Roman"/>
          <w:sz w:val="24"/>
        </w:rPr>
        <w:t>С(</w:t>
      </w:r>
      <w:proofErr w:type="gramEnd"/>
      <w:r w:rsidRPr="00E06359">
        <w:rPr>
          <w:rFonts w:ascii="Times New Roman" w:hAnsi="Times New Roman"/>
          <w:sz w:val="24"/>
        </w:rPr>
        <w:t xml:space="preserve">Я) от 30.06.2005 г. № 373 </w:t>
      </w:r>
    </w:p>
    <w:p w:rsidR="00052437" w:rsidRPr="00E06359" w:rsidRDefault="00052437" w:rsidP="000524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aps/>
          <w:sz w:val="24"/>
        </w:rPr>
        <w:t xml:space="preserve">7. </w:t>
      </w:r>
      <w:r w:rsidRPr="00E06359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РС (Я) № </w:t>
      </w:r>
      <w:r w:rsidRPr="00E06359">
        <w:rPr>
          <w:rFonts w:ascii="Times New Roman" w:hAnsi="Times New Roman" w:cs="Times New Roman"/>
          <w:color w:val="000000"/>
          <w:sz w:val="24"/>
          <w:szCs w:val="24"/>
        </w:rPr>
        <w:t>01-16/2516</w:t>
      </w:r>
      <w:r w:rsidRPr="00E06359">
        <w:rPr>
          <w:rFonts w:ascii="Times New Roman" w:hAnsi="Times New Roman" w:cs="Times New Roman"/>
          <w:sz w:val="24"/>
          <w:szCs w:val="24"/>
        </w:rPr>
        <w:t xml:space="preserve">от </w:t>
      </w:r>
      <w:r w:rsidRPr="00E06359">
        <w:rPr>
          <w:rFonts w:ascii="Times New Roman" w:hAnsi="Times New Roman" w:cs="Times New Roman"/>
          <w:color w:val="000000"/>
          <w:sz w:val="24"/>
          <w:szCs w:val="24"/>
        </w:rPr>
        <w:t>25.08.2011 г.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Pr="00E06359">
        <w:rPr>
          <w:rFonts w:ascii="Times New Roman" w:hAnsi="Times New Roman" w:cs="Times New Roman"/>
          <w:sz w:val="24"/>
          <w:szCs w:val="24"/>
        </w:rPr>
        <w:t>работе образовательных учреждений Республики Саха (Якутия), реализующих программы общего образования  по Базисному учебному плану Республики Саха (Якутия) (2005 г.) в 2011-2012 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52437" w:rsidRPr="004F764C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/>
          <w:b w:val="0"/>
          <w:caps/>
        </w:rPr>
        <w:t xml:space="preserve">8. </w:t>
      </w:r>
      <w:hyperlink r:id="rId20" w:history="1"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Постановление Главного государственного санитарного врача РФ от 29 декабря 2010 г.</w:t>
        </w:r>
        <w:r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N</w:t>
        </w:r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189"Об утверждении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</w:p>
    <w:p w:rsidR="00052437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 w:val="0"/>
          <w:caps/>
        </w:rPr>
        <w:t xml:space="preserve">9. </w:t>
      </w:r>
      <w:hyperlink r:id="rId21" w:history="1"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Постановление Главного государственного санитарного врача РФ от 25 декабря 2013 г. N72"О внесении изменений N 2 в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</w:p>
    <w:p w:rsidR="00052437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</w:rPr>
        <w:t xml:space="preserve">10. </w:t>
      </w:r>
      <w:hyperlink r:id="rId22" w:history="1"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Постановление Главного государствен</w:t>
        </w:r>
        <w:r>
          <w:rPr>
            <w:rStyle w:val="a8"/>
            <w:rFonts w:ascii="Times New Roman" w:hAnsi="Times New Roman"/>
            <w:b w:val="0"/>
            <w:bCs w:val="0"/>
            <w:color w:val="auto"/>
          </w:rPr>
          <w:t>ного санитарного врача РФ от 24 ноября 2015</w:t>
        </w:r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 г. N</w:t>
        </w:r>
        <w:r>
          <w:rPr>
            <w:rStyle w:val="a8"/>
            <w:rFonts w:ascii="Times New Roman" w:hAnsi="Times New Roman"/>
            <w:b w:val="0"/>
            <w:bCs w:val="0"/>
            <w:color w:val="auto"/>
          </w:rPr>
          <w:t>81 "О внесении изменений N 3</w:t>
        </w:r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в СанПиН 2.4.2.2821-10 "Санитарно-эпидемиологические требования к условиям и организации обучения в</w:t>
        </w:r>
        <w:r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общеобразовательных организациях</w:t>
        </w:r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"</w:t>
        </w:r>
      </w:hyperlink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caps/>
          <w:sz w:val="24"/>
        </w:rPr>
        <w:t xml:space="preserve">11. </w:t>
      </w:r>
      <w:r w:rsidRPr="004A4658">
        <w:rPr>
          <w:rFonts w:ascii="Times New Roman" w:hAnsi="Times New Roman"/>
          <w:sz w:val="24"/>
        </w:rPr>
        <w:t>Поручение Президента</w:t>
      </w:r>
      <w:r>
        <w:rPr>
          <w:rFonts w:ascii="Times New Roman" w:hAnsi="Times New Roman"/>
          <w:sz w:val="24"/>
        </w:rPr>
        <w:t xml:space="preserve"> РФ от 02.08.2009г. № Пр-2009г</w:t>
      </w:r>
      <w:proofErr w:type="gramStart"/>
      <w:r>
        <w:rPr>
          <w:rFonts w:ascii="Times New Roman" w:hAnsi="Times New Roman"/>
          <w:sz w:val="24"/>
        </w:rPr>
        <w:t>.«</w:t>
      </w:r>
      <w:proofErr w:type="gramEnd"/>
      <w:r>
        <w:rPr>
          <w:rFonts w:ascii="Times New Roman" w:hAnsi="Times New Roman"/>
          <w:sz w:val="24"/>
        </w:rPr>
        <w:t>Об обеспечении решения организационных и финансовых вопросов, касающихся введения в ОУ новых предметов»</w:t>
      </w:r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Письмо </w:t>
      </w:r>
      <w:proofErr w:type="spellStart"/>
      <w:r>
        <w:rPr>
          <w:rFonts w:ascii="Times New Roman" w:hAnsi="Times New Roman"/>
          <w:sz w:val="24"/>
        </w:rPr>
        <w:t>МОиН</w:t>
      </w:r>
      <w:proofErr w:type="spellEnd"/>
      <w:r>
        <w:rPr>
          <w:rFonts w:ascii="Times New Roman" w:hAnsi="Times New Roman"/>
          <w:sz w:val="24"/>
        </w:rPr>
        <w:t xml:space="preserve"> РФ от 18.07.2011 г. №МД-942/03 «О выполнении поручения Президента РФ»</w:t>
      </w:r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Распоряжение Правительства РФ от 29.10.2009 г. №1578-р «План мероприятий по апробации в 2009-2011 годах комплексного учебного курса для ОУ «Основы религиозных культур и светской этики»</w:t>
      </w:r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Письмо </w:t>
      </w:r>
      <w:proofErr w:type="gramStart"/>
      <w:r>
        <w:rPr>
          <w:rFonts w:ascii="Times New Roman" w:hAnsi="Times New Roman"/>
          <w:sz w:val="24"/>
        </w:rPr>
        <w:t>МО РС</w:t>
      </w:r>
      <w:proofErr w:type="gramEnd"/>
      <w:r>
        <w:rPr>
          <w:rFonts w:ascii="Times New Roman" w:hAnsi="Times New Roman"/>
          <w:sz w:val="24"/>
        </w:rPr>
        <w:t xml:space="preserve"> (Я) от 10.09.2014 г. №01-29/2550 «О работе общеобразовательных организаций республики, реализующих ФГОС НОО (в части ОРКСЭ)»</w:t>
      </w:r>
    </w:p>
    <w:p w:rsidR="00052437" w:rsidRPr="00574611" w:rsidRDefault="00052437" w:rsidP="00052437">
      <w:pPr>
        <w:pStyle w:val="1"/>
        <w:spacing w:before="0" w:after="0"/>
        <w:jc w:val="both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hAnsi="Times New Roman"/>
          <w:b w:val="0"/>
        </w:rPr>
        <w:t xml:space="preserve">15. </w:t>
      </w:r>
      <w:r w:rsidRPr="00574611">
        <w:rPr>
          <w:rFonts w:ascii="Times New Roman" w:eastAsia="Times New Roman" w:hAnsi="Times New Roman" w:cs="Times New Roman"/>
          <w:b w:val="0"/>
          <w:color w:val="auto"/>
        </w:rPr>
        <w:t>Приказ Министерства образования и науки Российской Федерации (</w:t>
      </w:r>
      <w:proofErr w:type="spellStart"/>
      <w:r w:rsidRPr="00574611">
        <w:rPr>
          <w:rFonts w:ascii="Times New Roman" w:eastAsia="Times New Roman" w:hAnsi="Times New Roman" w:cs="Times New Roman"/>
          <w:b w:val="0"/>
          <w:color w:val="auto"/>
        </w:rPr>
        <w:t>Минобрнауки</w:t>
      </w:r>
      <w:proofErr w:type="spellEnd"/>
      <w:r w:rsidRPr="00574611">
        <w:rPr>
          <w:rFonts w:ascii="Times New Roman" w:eastAsia="Times New Roman" w:hAnsi="Times New Roman" w:cs="Times New Roman"/>
          <w:b w:val="0"/>
          <w:color w:val="auto"/>
        </w:rPr>
        <w:t xml:space="preserve"> России) от 18 декабря 2012 г. N 1060 г. Москва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. </w:t>
      </w:r>
      <w:r w:rsidRPr="00574611">
        <w:rPr>
          <w:rFonts w:ascii="Times New Roman" w:eastAsia="Times New Roman" w:hAnsi="Times New Roman" w:cs="Times New Roman"/>
          <w:b w:val="0"/>
          <w:color w:val="auto"/>
        </w:rPr>
        <w:t xml:space="preserve">Изменения в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574611">
        <w:rPr>
          <w:rFonts w:ascii="Times New Roman" w:eastAsia="Times New Roman" w:hAnsi="Times New Roman" w:cs="Times New Roman"/>
          <w:b w:val="0"/>
          <w:color w:val="auto"/>
        </w:rPr>
        <w:t>Минобрнауки</w:t>
      </w:r>
      <w:proofErr w:type="spellEnd"/>
      <w:r w:rsidRPr="00574611">
        <w:rPr>
          <w:rFonts w:ascii="Times New Roman" w:eastAsia="Times New Roman" w:hAnsi="Times New Roman" w:cs="Times New Roman"/>
          <w:b w:val="0"/>
          <w:color w:val="auto"/>
        </w:rPr>
        <w:t xml:space="preserve"> от 6 октября 2009 г. N373</w:t>
      </w:r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Приказ </w:t>
      </w:r>
      <w:proofErr w:type="spellStart"/>
      <w:r>
        <w:rPr>
          <w:rFonts w:ascii="Times New Roman" w:hAnsi="Times New Roman"/>
          <w:sz w:val="24"/>
        </w:rPr>
        <w:t>МОиН</w:t>
      </w:r>
      <w:proofErr w:type="spellEnd"/>
      <w:r>
        <w:rPr>
          <w:rFonts w:ascii="Times New Roman" w:hAnsi="Times New Roman"/>
          <w:sz w:val="24"/>
        </w:rPr>
        <w:t xml:space="preserve"> РФ от 31.01.2012 г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МО РФ от 05.03.2004 г. №1089»</w:t>
      </w:r>
    </w:p>
    <w:p w:rsidR="00052437" w:rsidRDefault="00052437" w:rsidP="000524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9E645A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="009E645A">
        <w:rPr>
          <w:rFonts w:ascii="Times New Roman" w:hAnsi="Times New Roman" w:cs="Times New Roman"/>
          <w:sz w:val="24"/>
          <w:szCs w:val="24"/>
        </w:rPr>
        <w:t>Ше</w:t>
      </w:r>
      <w:r w:rsidRPr="00A50FED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Pr="00A50FE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52437" w:rsidRDefault="00052437" w:rsidP="000524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570C7C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0C7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Общая характеристика учебного плана: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вариативности системы регионального образования, модернизации содержания образования;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общего универсального образования, установленного федеральным государственным образовательным стандартом;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навыков проектно-исследовательской деятельности;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физического, психического и социального здоровья </w:t>
      </w:r>
      <w:proofErr w:type="gramStart"/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максимальной самореализации и раскрытия способностей школьников с учетом возрастных особенностей развития в соответствии уровням обучения, способствующей гармоничному личностному развитию школьников.</w:t>
      </w:r>
    </w:p>
    <w:p w:rsidR="00052437" w:rsidRPr="00570C7C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0C7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Цель учебного плана: </w:t>
      </w:r>
    </w:p>
    <w:p w:rsidR="00052437" w:rsidRPr="00570C7C" w:rsidRDefault="00052437" w:rsidP="0005243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0C7C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соответствии с федеральным государственным образовательным стандартом, образовательными потребностями и запросами обучающихся, родителей (законных представителей).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0C7C">
        <w:rPr>
          <w:rFonts w:ascii="Times New Roman" w:hAnsi="Times New Roman" w:cs="Times New Roman"/>
          <w:b/>
          <w:i/>
          <w:iCs/>
          <w:sz w:val="24"/>
          <w:szCs w:val="24"/>
        </w:rPr>
        <w:t>Основные задачи учебного плана:</w:t>
      </w:r>
    </w:p>
    <w:p w:rsidR="00F42FA6" w:rsidRPr="00F42FA6" w:rsidRDefault="00F42FA6" w:rsidP="00F42FA6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 w:rsidRPr="00F42FA6">
        <w:rPr>
          <w:rFonts w:ascii="Times New Roman" w:hAnsi="Times New Roman" w:cs="Times New Roman"/>
        </w:rPr>
        <w:t>- создание условий для осознанного выбора профиля;</w:t>
      </w:r>
    </w:p>
    <w:p w:rsidR="00F42FA6" w:rsidRPr="00F42FA6" w:rsidRDefault="00F42FA6" w:rsidP="00F42FA6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 w:rsidRPr="00F42FA6">
        <w:rPr>
          <w:rFonts w:ascii="Times New Roman" w:hAnsi="Times New Roman" w:cs="Times New Roman"/>
        </w:rPr>
        <w:t>- повышение квалификации учителей для перехода в углубленное обучение;</w:t>
      </w:r>
    </w:p>
    <w:p w:rsidR="00182811" w:rsidRDefault="00F42FA6" w:rsidP="00182811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 w:rsidRPr="00F42FA6">
        <w:rPr>
          <w:rFonts w:ascii="Times New Roman" w:hAnsi="Times New Roman" w:cs="Times New Roman"/>
        </w:rPr>
        <w:t>- создание условий для индивидуализации вариативной части учебного плана через дополнительное образование;</w:t>
      </w:r>
    </w:p>
    <w:p w:rsidR="00182811" w:rsidRDefault="00182811" w:rsidP="00182811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52437"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с </w:t>
      </w:r>
      <w:proofErr w:type="gramStart"/>
      <w:r w:rsidR="00052437"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052437"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имеющими различную мотивацию к учебно-познавательной деятельности с целью улучшения качества </w:t>
      </w:r>
      <w:proofErr w:type="spellStart"/>
      <w:r w:rsidR="00052437"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052437"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повышения мотивации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учению;</w:t>
      </w:r>
    </w:p>
    <w:p w:rsidR="00AA7385" w:rsidRDefault="00182811" w:rsidP="00AA7385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52437"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и укрепления физического, психического и социального здоровья обучающихся в соответствии с их потребностями и способностями.</w:t>
      </w:r>
    </w:p>
    <w:p w:rsidR="00052437" w:rsidRPr="00AA7385" w:rsidRDefault="00052437" w:rsidP="00AA7385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 w:rsidRPr="00570C7C">
        <w:rPr>
          <w:rFonts w:ascii="Times New Roman" w:hAnsi="Times New Roman" w:cs="Times New Roman"/>
          <w:sz w:val="24"/>
          <w:szCs w:val="24"/>
        </w:rPr>
        <w:t>Уче</w:t>
      </w:r>
      <w:r>
        <w:rPr>
          <w:rFonts w:ascii="Times New Roman" w:hAnsi="Times New Roman" w:cs="Times New Roman"/>
          <w:sz w:val="24"/>
          <w:szCs w:val="24"/>
        </w:rPr>
        <w:t xml:space="preserve">бный план </w:t>
      </w:r>
      <w:r w:rsidRPr="004A5D8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10-11</w:t>
      </w:r>
      <w:r w:rsidRPr="004A5D83">
        <w:rPr>
          <w:rFonts w:ascii="Times New Roman" w:hAnsi="Times New Roman" w:cs="Times New Roman"/>
          <w:sz w:val="24"/>
          <w:szCs w:val="24"/>
        </w:rPr>
        <w:t xml:space="preserve"> классов - ориентирован на 2-летний нормативный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C7C">
        <w:rPr>
          <w:rFonts w:ascii="Times New Roman" w:hAnsi="Times New Roman" w:cs="Times New Roman"/>
          <w:sz w:val="24"/>
          <w:szCs w:val="24"/>
        </w:rPr>
        <w:t>освоения федеральных государственных образовате</w:t>
      </w:r>
      <w:r>
        <w:rPr>
          <w:rFonts w:ascii="Times New Roman" w:hAnsi="Times New Roman" w:cs="Times New Roman"/>
          <w:sz w:val="24"/>
          <w:szCs w:val="24"/>
        </w:rPr>
        <w:t>льных программ</w:t>
      </w:r>
      <w:r w:rsidRPr="00570C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D83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одолжительность учебного года: 10 класс– 35 недель, 11</w:t>
      </w:r>
      <w:r w:rsidRPr="004A5D83">
        <w:rPr>
          <w:rFonts w:ascii="Times New Roman" w:hAnsi="Times New Roman" w:cs="Times New Roman"/>
          <w:sz w:val="24"/>
          <w:szCs w:val="24"/>
        </w:rPr>
        <w:t xml:space="preserve"> класс – 34 учебных недель без учета экзаменационного периода, при</w:t>
      </w:r>
      <w:r w:rsidR="00AA7385">
        <w:rPr>
          <w:rFonts w:ascii="Times New Roman" w:hAnsi="Times New Roman" w:cs="Times New Roman"/>
          <w:sz w:val="24"/>
          <w:szCs w:val="24"/>
        </w:rPr>
        <w:t xml:space="preserve"> </w:t>
      </w:r>
      <w:r w:rsidRPr="004A5D83">
        <w:rPr>
          <w:rFonts w:ascii="Times New Roman" w:hAnsi="Times New Roman" w:cs="Times New Roman"/>
          <w:sz w:val="24"/>
          <w:szCs w:val="24"/>
        </w:rPr>
        <w:t>6-дневной учебной неделе. Прод</w:t>
      </w:r>
      <w:r>
        <w:rPr>
          <w:rFonts w:ascii="Times New Roman" w:hAnsi="Times New Roman" w:cs="Times New Roman"/>
          <w:sz w:val="24"/>
          <w:szCs w:val="24"/>
        </w:rPr>
        <w:t>олжительность уроков в 10-11</w:t>
      </w:r>
      <w:r w:rsidRPr="004A5D83">
        <w:rPr>
          <w:rFonts w:ascii="Times New Roman" w:hAnsi="Times New Roman" w:cs="Times New Roman"/>
          <w:sz w:val="24"/>
          <w:szCs w:val="24"/>
        </w:rPr>
        <w:t xml:space="preserve"> классах – 45 минут.</w:t>
      </w:r>
    </w:p>
    <w:p w:rsidR="00052437" w:rsidRPr="00376E0F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b/>
          <w:sz w:val="24"/>
          <w:szCs w:val="24"/>
        </w:rPr>
        <w:t>Учебный план СОО (10-11 классы</w:t>
      </w:r>
      <w:proofErr w:type="gramStart"/>
      <w:r w:rsidRPr="00D05789">
        <w:rPr>
          <w:rFonts w:ascii="Times New Roman" w:hAnsi="Times New Roman" w:cs="Times New Roman"/>
          <w:b/>
          <w:sz w:val="24"/>
          <w:szCs w:val="24"/>
        </w:rPr>
        <w:t>)</w:t>
      </w:r>
      <w:r w:rsidRPr="00D057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5789">
        <w:rPr>
          <w:rFonts w:ascii="Times New Roman" w:hAnsi="Times New Roman" w:cs="Times New Roman"/>
          <w:sz w:val="24"/>
          <w:szCs w:val="24"/>
        </w:rPr>
        <w:t xml:space="preserve">оставлен на основе Базисного учебного плана Республики Саха (Якутия) 2005г. 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>Учебный план включает федеральный, региональный (национально-региональный) компонент, а также компонент образовательного учреждения.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 ф</w:t>
      </w:r>
      <w:r w:rsidRPr="00D05789">
        <w:rPr>
          <w:rFonts w:ascii="Times New Roman" w:hAnsi="Times New Roman" w:cs="Times New Roman"/>
          <w:b/>
          <w:i/>
          <w:sz w:val="24"/>
          <w:szCs w:val="24"/>
          <w:u w:val="single"/>
        </w:rPr>
        <w:t>едеральный компонент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инвариантной части входят обязательные базовые общеобразовательные учебные предметы</w:t>
      </w:r>
      <w:r w:rsidRPr="00D05789">
        <w:rPr>
          <w:rFonts w:ascii="Times New Roman" w:hAnsi="Times New Roman" w:cs="Times New Roman"/>
          <w:sz w:val="24"/>
          <w:szCs w:val="24"/>
        </w:rPr>
        <w:t>: русский язык, русская литература, алгебра, геометрия, английский язык, история, обществознание</w:t>
      </w:r>
      <w:r>
        <w:rPr>
          <w:rFonts w:ascii="Times New Roman" w:hAnsi="Times New Roman" w:cs="Times New Roman"/>
          <w:sz w:val="24"/>
          <w:szCs w:val="24"/>
        </w:rPr>
        <w:t xml:space="preserve"> (включая экономику и право)</w:t>
      </w:r>
      <w:r w:rsidRPr="00D05789">
        <w:rPr>
          <w:rFonts w:ascii="Times New Roman" w:hAnsi="Times New Roman" w:cs="Times New Roman"/>
          <w:sz w:val="24"/>
          <w:szCs w:val="24"/>
        </w:rPr>
        <w:t>, физическая культура, основы безопасности жизнедеятельно</w:t>
      </w:r>
      <w:r>
        <w:rPr>
          <w:rFonts w:ascii="Times New Roman" w:hAnsi="Times New Roman" w:cs="Times New Roman"/>
          <w:sz w:val="24"/>
          <w:szCs w:val="24"/>
        </w:rPr>
        <w:t>сти, и интегрированный предмет «Естествознание» включает самостоятельные учебные предметы: химия, биология, география.</w:t>
      </w:r>
      <w:proofErr w:type="gramEnd"/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законодательством Российской Федерации в сфере образования учебный план обеспечивает возможность обучения на родном (якутском) языке. К предметам </w:t>
      </w:r>
      <w:r w:rsidRPr="00D05789">
        <w:rPr>
          <w:rFonts w:ascii="Times New Roman" w:hAnsi="Times New Roman" w:cs="Times New Roman"/>
          <w:b/>
          <w:i/>
          <w:sz w:val="24"/>
          <w:szCs w:val="24"/>
          <w:u w:val="single"/>
        </w:rPr>
        <w:t>регионального компонента</w:t>
      </w:r>
      <w:r w:rsidRPr="00D05789">
        <w:rPr>
          <w:rFonts w:ascii="Times New Roman" w:hAnsi="Times New Roman" w:cs="Times New Roman"/>
          <w:sz w:val="24"/>
          <w:szCs w:val="24"/>
        </w:rPr>
        <w:t xml:space="preserve"> относятся «</w:t>
      </w:r>
      <w:r w:rsidRPr="00D05789">
        <w:rPr>
          <w:rFonts w:ascii="Times New Roman" w:hAnsi="Times New Roman" w:cs="Times New Roman"/>
          <w:i/>
          <w:sz w:val="24"/>
          <w:szCs w:val="24"/>
        </w:rPr>
        <w:t>Якутская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 литература</w:t>
      </w:r>
      <w:r w:rsidRPr="00D05789">
        <w:rPr>
          <w:rFonts w:ascii="Times New Roman" w:hAnsi="Times New Roman" w:cs="Times New Roman"/>
          <w:sz w:val="24"/>
          <w:szCs w:val="24"/>
        </w:rPr>
        <w:t>», «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>Культура народов РС (Я</w:t>
      </w:r>
      <w:r w:rsidRPr="00D05789">
        <w:rPr>
          <w:rFonts w:ascii="Times New Roman" w:hAnsi="Times New Roman" w:cs="Times New Roman"/>
          <w:sz w:val="24"/>
          <w:szCs w:val="24"/>
        </w:rPr>
        <w:t xml:space="preserve">)». 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D0578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Компонент образовательного учреждения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D05789">
        <w:rPr>
          <w:rFonts w:ascii="Times New Roman" w:hAnsi="Times New Roman" w:cs="Times New Roman"/>
          <w:sz w:val="24"/>
          <w:szCs w:val="24"/>
        </w:rPr>
        <w:t>использован на преподавание</w:t>
      </w:r>
      <w:r w:rsidRPr="00D05789">
        <w:rPr>
          <w:rFonts w:ascii="TimesNewRomanPSMT" w:hAnsi="TimesNewRomanPSMT" w:cs="TimesNewRomanPSMT"/>
          <w:sz w:val="24"/>
          <w:szCs w:val="24"/>
        </w:rPr>
        <w:t>: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 xml:space="preserve">- предмет 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385">
        <w:rPr>
          <w:rFonts w:ascii="Times New Roman" w:hAnsi="Times New Roman" w:cs="Times New Roman"/>
          <w:i/>
          <w:iCs/>
          <w:sz w:val="24"/>
          <w:szCs w:val="24"/>
        </w:rPr>
        <w:t>«Химия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» (10 и 11 классы </w:t>
      </w:r>
      <w:r w:rsidRPr="00D05789">
        <w:rPr>
          <w:rFonts w:ascii="Times New Roman" w:hAnsi="Times New Roman" w:cs="Times New Roman"/>
          <w:iCs/>
          <w:sz w:val="24"/>
          <w:szCs w:val="24"/>
        </w:rPr>
        <w:t xml:space="preserve">по 1 часу) </w:t>
      </w:r>
      <w:r w:rsidRPr="00D05789">
        <w:rPr>
          <w:rFonts w:ascii="Times New Roman" w:hAnsi="Times New Roman" w:cs="Times New Roman"/>
          <w:sz w:val="24"/>
          <w:szCs w:val="24"/>
        </w:rPr>
        <w:t>позволяет получать дополнительную подготовку для владения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789">
        <w:rPr>
          <w:rFonts w:ascii="Times New Roman" w:hAnsi="Times New Roman" w:cs="Times New Roman"/>
          <w:sz w:val="24"/>
          <w:szCs w:val="24"/>
        </w:rPr>
        <w:t xml:space="preserve">- предмет </w:t>
      </w:r>
      <w:r w:rsidR="00AA7385">
        <w:rPr>
          <w:rFonts w:ascii="Times New Roman" w:hAnsi="Times New Roman" w:cs="Times New Roman"/>
          <w:i/>
          <w:iCs/>
          <w:sz w:val="24"/>
          <w:szCs w:val="24"/>
        </w:rPr>
        <w:t>«Биология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» (10 и 11 классы </w:t>
      </w:r>
      <w:r w:rsidRPr="00D05789">
        <w:rPr>
          <w:rFonts w:ascii="Times New Roman" w:hAnsi="Times New Roman" w:cs="Times New Roman"/>
          <w:iCs/>
          <w:sz w:val="24"/>
          <w:szCs w:val="24"/>
        </w:rPr>
        <w:t xml:space="preserve">по 1 часу) </w:t>
      </w:r>
      <w:r w:rsidRPr="00D05789">
        <w:rPr>
          <w:rFonts w:ascii="Times New Roman" w:hAnsi="Times New Roman" w:cs="Times New Roman"/>
          <w:sz w:val="24"/>
          <w:szCs w:val="24"/>
        </w:rPr>
        <w:t xml:space="preserve">позволяет получать дополнительную подготовку для владения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для </w:t>
      </w:r>
      <w:proofErr w:type="spellStart"/>
      <w:r w:rsidRPr="00D0578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05789">
        <w:rPr>
          <w:rFonts w:ascii="Times New Roman" w:hAnsi="Times New Roman" w:cs="Times New Roman"/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</w:r>
      <w:proofErr w:type="gramEnd"/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 xml:space="preserve">- предмет </w:t>
      </w:r>
      <w:r w:rsidR="00E56EB8">
        <w:rPr>
          <w:rFonts w:ascii="Times New Roman" w:hAnsi="Times New Roman" w:cs="Times New Roman"/>
          <w:i/>
          <w:iCs/>
          <w:sz w:val="24"/>
          <w:szCs w:val="24"/>
        </w:rPr>
        <w:t>«Русский язык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» (10 и 11 классы </w:t>
      </w:r>
      <w:r w:rsidRPr="00D05789">
        <w:rPr>
          <w:rFonts w:ascii="Times New Roman" w:hAnsi="Times New Roman" w:cs="Times New Roman"/>
          <w:iCs/>
          <w:sz w:val="24"/>
          <w:szCs w:val="24"/>
        </w:rPr>
        <w:t>по 1 часу) позволяет получить</w:t>
      </w:r>
      <w:r w:rsidRPr="00D05789">
        <w:rPr>
          <w:rFonts w:ascii="Times New Roman" w:hAnsi="Times New Roman" w:cs="Times New Roman"/>
          <w:sz w:val="24"/>
          <w:szCs w:val="24"/>
        </w:rPr>
        <w:t xml:space="preserve"> подготовительную подготовку к единому государственному экзамену по русскому языку;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 xml:space="preserve">- предмет </w:t>
      </w:r>
      <w:r w:rsidR="00E56EB8">
        <w:rPr>
          <w:rFonts w:ascii="Times New Roman" w:hAnsi="Times New Roman" w:cs="Times New Roman"/>
          <w:i/>
          <w:iCs/>
          <w:sz w:val="24"/>
          <w:szCs w:val="24"/>
        </w:rPr>
        <w:t>«Математика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» (10 и 11 классы </w:t>
      </w:r>
      <w:r w:rsidRPr="00D05789">
        <w:rPr>
          <w:rFonts w:ascii="Times New Roman" w:hAnsi="Times New Roman" w:cs="Times New Roman"/>
          <w:iCs/>
          <w:sz w:val="24"/>
          <w:szCs w:val="24"/>
        </w:rPr>
        <w:t>по 1 часу) позволяет получить</w:t>
      </w:r>
      <w:r w:rsidRPr="00D05789">
        <w:rPr>
          <w:rFonts w:ascii="Times New Roman" w:hAnsi="Times New Roman" w:cs="Times New Roman"/>
          <w:sz w:val="24"/>
          <w:szCs w:val="24"/>
        </w:rPr>
        <w:t xml:space="preserve"> подготовительную подготовку к единому государственному экзамену по математике;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>Таким образом, максимально допустимая недельная нагрузка в 10 и 11 классах составляет 37 часов, что соответствует Базисному учебному плану Республики Саха (Якутия).</w:t>
      </w:r>
    </w:p>
    <w:tbl>
      <w:tblPr>
        <w:tblpPr w:leftFromText="180" w:rightFromText="180" w:vertAnchor="text" w:horzAnchor="margin" w:tblpY="-1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410"/>
        <w:gridCol w:w="2268"/>
        <w:gridCol w:w="1701"/>
      </w:tblGrid>
      <w:tr w:rsidR="000D42AD" w:rsidRPr="00DB3C6F" w:rsidTr="00143322">
        <w:trPr>
          <w:cantSplit/>
          <w:trHeight w:val="2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Учебные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Н/нагрузка </w:t>
            </w:r>
          </w:p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10 </w:t>
            </w: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Н/нагрузка</w:t>
            </w:r>
          </w:p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11 </w:t>
            </w: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0D42AD" w:rsidRPr="00DB3C6F" w:rsidTr="00143322">
        <w:trPr>
          <w:cantSplit/>
          <w:trHeight w:val="248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644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  <w:p w:rsidR="000D42AD" w:rsidRPr="007C30B9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Базовые учебные предметы </w:t>
            </w:r>
          </w:p>
        </w:tc>
      </w:tr>
      <w:tr w:rsidR="000D42AD" w:rsidRPr="00DB3C6F" w:rsidTr="00143322">
        <w:trPr>
          <w:cantSplit/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1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Обществознание вкл. </w:t>
            </w:r>
            <w:proofErr w:type="spellStart"/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экон</w:t>
            </w:r>
            <w:proofErr w:type="spellEnd"/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. и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+6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 по инвариантной части: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23+3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46+6</w:t>
            </w:r>
          </w:p>
        </w:tc>
      </w:tr>
      <w:tr w:rsidR="000D42AD" w:rsidRPr="00DB3C6F" w:rsidTr="00143322">
        <w:trPr>
          <w:cantSplit/>
          <w:trHeight w:val="22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644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DB3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чебные предметы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выбору на базовом уровне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МХК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2+2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448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 по вариативной части: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448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448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8+2</w:t>
            </w:r>
          </w:p>
        </w:tc>
      </w:tr>
      <w:tr w:rsidR="000D42AD" w:rsidRPr="00DB3C6F" w:rsidTr="00143322">
        <w:trPr>
          <w:cantSplit/>
          <w:trHeight w:val="21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Региональный (национально-региональный) компонент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Родная (якутская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AA">
              <w:rPr>
                <w:rFonts w:ascii="Times New Roman" w:eastAsia="Times New Roman" w:hAnsi="Times New Roman" w:cs="Times New Roman"/>
                <w:lang w:eastAsia="ru-RU"/>
              </w:rPr>
              <w:t>Культура народов  Р</w:t>
            </w:r>
            <w:proofErr w:type="gramStart"/>
            <w:r w:rsidRPr="006448AA">
              <w:rPr>
                <w:rFonts w:ascii="Times New Roman" w:eastAsia="Times New Roman" w:hAnsi="Times New Roman" w:cs="Times New Roman"/>
                <w:lang w:eastAsia="ru-RU"/>
              </w:rPr>
              <w:t>С(</w:t>
            </w:r>
            <w:proofErr w:type="gramEnd"/>
            <w:r w:rsidRPr="006448AA">
              <w:rPr>
                <w:rFonts w:ascii="Times New Roman" w:eastAsia="Times New Roman" w:hAnsi="Times New Roman" w:cs="Times New Roman"/>
                <w:lang w:eastAsia="ru-RU"/>
              </w:rPr>
              <w:t>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часов НРК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0D42AD" w:rsidRPr="00DB3C6F" w:rsidTr="00143322">
        <w:trPr>
          <w:cantSplit/>
          <w:trHeight w:val="159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Компонент образовательного учреждения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 психологии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 часов КОУ: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14</w:t>
            </w:r>
          </w:p>
        </w:tc>
      </w:tr>
      <w:tr w:rsidR="000D42AD" w:rsidRPr="00DB3C6F" w:rsidTr="00143322">
        <w:trPr>
          <w:trHeight w:val="3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часов при 6-дневной учебной неделе: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37+4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37+4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  <w:r w:rsidRPr="00173E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+8</w:t>
            </w:r>
          </w:p>
        </w:tc>
      </w:tr>
    </w:tbl>
    <w:p w:rsidR="000D42AD" w:rsidRPr="00DB3C6F" w:rsidRDefault="000D42AD" w:rsidP="000D4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2AD" w:rsidRDefault="000D42AD" w:rsidP="000D42A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V. </w:t>
      </w:r>
      <w:r w:rsidRPr="004F7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Внеаудиторная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D42AD" w:rsidRDefault="000D42AD" w:rsidP="000D42A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268"/>
        <w:gridCol w:w="1666"/>
      </w:tblGrid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спортивным играм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Музееведение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Кулинария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 по проектной деятельности: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Консультации:</w:t>
            </w:r>
          </w:p>
        </w:tc>
        <w:tc>
          <w:tcPr>
            <w:tcW w:w="2410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D42AD" w:rsidTr="00143322">
        <w:tc>
          <w:tcPr>
            <w:tcW w:w="3227" w:type="dxa"/>
          </w:tcPr>
          <w:p w:rsidR="000D42AD" w:rsidRPr="00E21B56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1B5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ВД:</w:t>
            </w:r>
          </w:p>
        </w:tc>
        <w:tc>
          <w:tcPr>
            <w:tcW w:w="2410" w:type="dxa"/>
          </w:tcPr>
          <w:p w:rsidR="000D42AD" w:rsidRPr="00E21B56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0D42AD" w:rsidTr="00143322">
        <w:tc>
          <w:tcPr>
            <w:tcW w:w="3227" w:type="dxa"/>
          </w:tcPr>
          <w:p w:rsidR="000D42AD" w:rsidRPr="00E21B56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Всего: </w:t>
            </w:r>
          </w:p>
        </w:tc>
        <w:tc>
          <w:tcPr>
            <w:tcW w:w="2410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45+4</w:t>
            </w: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45+4</w:t>
            </w: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90+8</w:t>
            </w:r>
          </w:p>
        </w:tc>
      </w:tr>
    </w:tbl>
    <w:p w:rsidR="00052437" w:rsidRDefault="00052437" w:rsidP="00052437">
      <w:pPr>
        <w:pStyle w:val="a3"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DF76C1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76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Деление классов на группы.</w:t>
      </w:r>
    </w:p>
    <w:p w:rsidR="00052437" w:rsidRPr="00DF76C1" w:rsidRDefault="00052437" w:rsidP="0005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БУП РС (Я) (2005 г.) </w:t>
      </w:r>
      <w:r w:rsidRPr="00DF7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DF76C1">
        <w:rPr>
          <w:rFonts w:ascii="Times New Roman" w:hAnsi="Times New Roman" w:cs="Times New Roman"/>
          <w:sz w:val="24"/>
          <w:szCs w:val="24"/>
        </w:rPr>
        <w:t xml:space="preserve"> зависимости от наполняемости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DF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физкультуре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10-11 классы </w:t>
      </w:r>
      <w:r w:rsidRPr="00DF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делятся на группы мальчиков и девочек.</w:t>
      </w:r>
    </w:p>
    <w:p w:rsidR="00052437" w:rsidRPr="00D8666B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66B">
        <w:rPr>
          <w:rFonts w:ascii="Times New Roman" w:hAnsi="Times New Roman" w:cs="Times New Roman"/>
          <w:b/>
          <w:bCs/>
          <w:sz w:val="24"/>
          <w:szCs w:val="24"/>
        </w:rPr>
        <w:t>3.1.1. Календарный учебный график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66B"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66B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="000D42A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0D42AD">
        <w:rPr>
          <w:rFonts w:ascii="Times New Roman" w:hAnsi="Times New Roman" w:cs="Times New Roman"/>
          <w:b/>
          <w:bCs/>
          <w:sz w:val="24"/>
          <w:szCs w:val="24"/>
        </w:rPr>
        <w:t>Ше</w:t>
      </w:r>
      <w:r>
        <w:rPr>
          <w:rFonts w:ascii="Times New Roman" w:hAnsi="Times New Roman" w:cs="Times New Roman"/>
          <w:b/>
          <w:bCs/>
          <w:sz w:val="24"/>
          <w:szCs w:val="24"/>
        </w:rPr>
        <w:t>инская</w:t>
      </w:r>
      <w:proofErr w:type="spellEnd"/>
      <w:r w:rsidRPr="00D8666B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2AD">
        <w:rPr>
          <w:rFonts w:ascii="Times New Roman" w:hAnsi="Times New Roman" w:cs="Times New Roman"/>
          <w:b/>
          <w:bCs/>
          <w:sz w:val="24"/>
          <w:szCs w:val="24"/>
        </w:rPr>
        <w:t>на 2017 – 2018</w:t>
      </w:r>
      <w:r w:rsidRPr="00D8666B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74"/>
        <w:gridCol w:w="2137"/>
        <w:gridCol w:w="818"/>
        <w:gridCol w:w="1532"/>
        <w:gridCol w:w="1782"/>
        <w:gridCol w:w="550"/>
        <w:gridCol w:w="2152"/>
      </w:tblGrid>
      <w:tr w:rsidR="00962273" w:rsidRPr="00472462" w:rsidTr="00143322">
        <w:tc>
          <w:tcPr>
            <w:tcW w:w="374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01.09.2017</w:t>
            </w:r>
          </w:p>
        </w:tc>
      </w:tr>
      <w:tr w:rsidR="00962273" w:rsidRPr="00472462" w:rsidTr="00143322">
        <w:tc>
          <w:tcPr>
            <w:tcW w:w="374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Завершение учебного года</w:t>
            </w: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31.05.2018</w:t>
            </w:r>
          </w:p>
        </w:tc>
      </w:tr>
      <w:tr w:rsidR="00962273" w:rsidRPr="00472462" w:rsidTr="00143322">
        <w:tc>
          <w:tcPr>
            <w:tcW w:w="374" w:type="dxa"/>
            <w:vMerge w:val="restart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5" w:type="dxa"/>
            <w:gridSpan w:val="2"/>
            <w:vMerge w:val="restart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и завершение учебной четверти</w:t>
            </w: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01.09.201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– 02.11.2017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7 недель</w:t>
            </w: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11.11.2017 – 29.12.2017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13.01.2018 – 24.03.2018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02.04.2018 – 31.05.2018</w:t>
            </w:r>
          </w:p>
        </w:tc>
      </w:tr>
      <w:tr w:rsidR="00962273" w:rsidRPr="00472462" w:rsidTr="00143322">
        <w:tc>
          <w:tcPr>
            <w:tcW w:w="374" w:type="dxa"/>
            <w:vMerge w:val="restart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5" w:type="dxa"/>
            <w:gridSpan w:val="2"/>
            <w:vMerge w:val="restart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каникул</w:t>
            </w: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03.11.2017 - 10.11.2017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14 дней</w:t>
            </w: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30.12.2017 – 12.01.2018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25.03.2018 – 01.04.2018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92 дня</w:t>
            </w: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01.06.2018 – 31.08.2018</w:t>
            </w:r>
          </w:p>
        </w:tc>
      </w:tr>
      <w:tr w:rsidR="00962273" w:rsidRPr="00472462" w:rsidTr="00143322">
        <w:tc>
          <w:tcPr>
            <w:tcW w:w="374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7" w:type="dxa"/>
            <w:gridSpan w:val="3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каникулы для учащихся 1 класса</w:t>
            </w:r>
          </w:p>
        </w:tc>
        <w:tc>
          <w:tcPr>
            <w:tcW w:w="1782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7 дней</w:t>
            </w:r>
          </w:p>
        </w:tc>
        <w:tc>
          <w:tcPr>
            <w:tcW w:w="2702" w:type="dxa"/>
            <w:gridSpan w:val="2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19.02.2018 – 25.02.2018</w:t>
            </w:r>
          </w:p>
        </w:tc>
      </w:tr>
      <w:tr w:rsidR="00962273" w:rsidRPr="00472462" w:rsidTr="00143322">
        <w:tc>
          <w:tcPr>
            <w:tcW w:w="374" w:type="dxa"/>
            <w:vMerge w:val="restart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7" w:type="dxa"/>
            <w:gridSpan w:val="3"/>
          </w:tcPr>
          <w:p w:rsidR="00962273" w:rsidRPr="00472462" w:rsidRDefault="00962273" w:rsidP="001433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Сменность занятий </w:t>
            </w:r>
          </w:p>
        </w:tc>
        <w:tc>
          <w:tcPr>
            <w:tcW w:w="4484" w:type="dxa"/>
            <w:gridSpan w:val="3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Одна смена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:rsidR="00962273" w:rsidRPr="00472462" w:rsidRDefault="00962273" w:rsidP="001433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Начало занятий</w:t>
            </w:r>
          </w:p>
        </w:tc>
        <w:tc>
          <w:tcPr>
            <w:tcW w:w="4484" w:type="dxa"/>
            <w:gridSpan w:val="3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:rsidR="00962273" w:rsidRPr="00472462" w:rsidRDefault="00962273" w:rsidP="001433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занятий</w:t>
            </w:r>
          </w:p>
        </w:tc>
        <w:tc>
          <w:tcPr>
            <w:tcW w:w="4484" w:type="dxa"/>
            <w:gridSpan w:val="3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14.10 (15.05 в понедельник для 11классов, во вторник для 10 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классов)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:rsidR="00962273" w:rsidRPr="00472462" w:rsidRDefault="00962273" w:rsidP="001433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Начало занятий кружков, секций и т.д.</w:t>
            </w:r>
          </w:p>
        </w:tc>
        <w:tc>
          <w:tcPr>
            <w:tcW w:w="4484" w:type="dxa"/>
            <w:gridSpan w:val="3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(для 1-4 классов) 15.00 (5- 11 </w:t>
            </w:r>
            <w:proofErr w:type="spellStart"/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</w:tr>
      <w:tr w:rsidR="00962273" w:rsidRPr="00472462" w:rsidTr="00143322">
        <w:tc>
          <w:tcPr>
            <w:tcW w:w="374" w:type="dxa"/>
            <w:vMerge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:rsidR="00962273" w:rsidRPr="00472462" w:rsidRDefault="00962273" w:rsidP="001433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 занятий кружков, секций и т.д.</w:t>
            </w:r>
          </w:p>
        </w:tc>
        <w:tc>
          <w:tcPr>
            <w:tcW w:w="4484" w:type="dxa"/>
            <w:gridSpan w:val="3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</w:tr>
      <w:tr w:rsidR="00962273" w:rsidRPr="00472462" w:rsidTr="00143322">
        <w:tc>
          <w:tcPr>
            <w:tcW w:w="374" w:type="dxa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1" w:type="dxa"/>
            <w:gridSpan w:val="6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- конец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8.30 -   9. 1</w:t>
            </w: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– 10.1</w:t>
            </w: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 – 11.0</w:t>
            </w: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 – 12.1</w:t>
            </w: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 – 13.0</w:t>
            </w: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 – 14.1</w:t>
            </w: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 – 15.05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273" w:rsidRPr="00472462" w:rsidTr="00143322">
        <w:tc>
          <w:tcPr>
            <w:tcW w:w="9345" w:type="dxa"/>
            <w:gridSpan w:val="7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Расписание звонков 1 класс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 полугодие)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9.00 - 9.35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9.55 - 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273" w:rsidRPr="00472462" w:rsidTr="00143322">
        <w:tc>
          <w:tcPr>
            <w:tcW w:w="9345" w:type="dxa"/>
            <w:gridSpan w:val="7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11.15 - 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12.10 - </w:t>
            </w: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273" w:rsidRPr="00472462" w:rsidTr="00143322">
        <w:tc>
          <w:tcPr>
            <w:tcW w:w="9345" w:type="dxa"/>
            <w:gridSpan w:val="7"/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Расписание звонков 1 класс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 полугодие)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9.40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10.40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273" w:rsidRPr="00472462" w:rsidTr="00143322">
        <w:tc>
          <w:tcPr>
            <w:tcW w:w="9345" w:type="dxa"/>
            <w:gridSpan w:val="7"/>
          </w:tcPr>
          <w:p w:rsidR="00962273" w:rsidRPr="00472462" w:rsidRDefault="00962273" w:rsidP="00143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462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 – 12.05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</w:tr>
      <w:tr w:rsidR="00962273" w:rsidRPr="00472462" w:rsidTr="00143322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273" w:rsidRPr="00472462" w:rsidRDefault="00962273" w:rsidP="00143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 – 13.05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962273" w:rsidRPr="00472462" w:rsidRDefault="00962273" w:rsidP="0014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2273" w:rsidRDefault="00962273" w:rsidP="0096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962273" w:rsidRDefault="00962273" w:rsidP="0096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52437" w:rsidRPr="0096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 работает в режиме шестидневной учебной недели. </w:t>
      </w:r>
    </w:p>
    <w:p w:rsidR="00052437" w:rsidRPr="008502AA" w:rsidRDefault="00052437" w:rsidP="0005243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85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итогам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СОО </w:t>
      </w:r>
      <w:r w:rsidRPr="008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полугодия.</w:t>
      </w:r>
    </w:p>
    <w:p w:rsidR="00052437" w:rsidRPr="008502AA" w:rsidRDefault="00052437" w:rsidP="0005243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0"/>
          <w:szCs w:val="20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ab/>
        <w:t>Результаты промежуточной аттестации являются одной из двух составляющих итоговой оценки</w:t>
      </w:r>
      <w:r w:rsidRPr="008502AA">
        <w:rPr>
          <w:rFonts w:ascii="Times New Roman" w:eastAsia="Calibri" w:hAnsi="Times New Roman" w:cs="Calibri"/>
          <w:b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результатов освоения основной общеобразовательной программы. </w:t>
      </w:r>
      <w:r w:rsidRPr="008502AA"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  <w:t xml:space="preserve">Итоговая отметка по учебному предмету, курсу выставляется учителем на основе отметок за четверти, (полугодия) как среднее арифметическое по правилам математического  округления. </w:t>
      </w:r>
    </w:p>
    <w:p w:rsidR="00052437" w:rsidRPr="008502AA" w:rsidRDefault="00052437" w:rsidP="00052437">
      <w:pPr>
        <w:widowControl w:val="0"/>
        <w:tabs>
          <w:tab w:val="left" w:pos="540"/>
        </w:tabs>
        <w:spacing w:after="0" w:line="240" w:lineRule="auto"/>
        <w:ind w:right="20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Промежуточная аттестация учащихся проводится в следующих формах: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защита проекта;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тестирование (в том числе с использованием информационно-телекоммуникационных технологий);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Calibri"/>
          <w:spacing w:val="3"/>
          <w:sz w:val="24"/>
          <w:szCs w:val="24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лабораторная работа;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>проверочная работа</w:t>
      </w:r>
      <w:r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>;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контрольная работа.</w:t>
      </w:r>
    </w:p>
    <w:p w:rsidR="00052437" w:rsidRPr="008502AA" w:rsidRDefault="00052437" w:rsidP="00052437">
      <w:pPr>
        <w:spacing w:after="0"/>
        <w:ind w:left="113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52437" w:rsidRPr="009243F4" w:rsidRDefault="00052437" w:rsidP="00052437">
      <w:pPr>
        <w:tabs>
          <w:tab w:val="num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6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Срок проведения государственной </w:t>
      </w:r>
      <w:r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итоговой</w:t>
      </w:r>
      <w:r w:rsidRPr="0047246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 аттестации обучающихся устанавливается</w:t>
      </w:r>
      <w:r w:rsidRPr="0047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46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Федеральной службой по надзору в сфере образования и науки (Рособрнадзор)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437" w:rsidRPr="00D8666B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66B">
        <w:rPr>
          <w:rFonts w:ascii="Times New Roman" w:hAnsi="Times New Roman" w:cs="Times New Roman"/>
          <w:b/>
          <w:bCs/>
          <w:sz w:val="24"/>
          <w:szCs w:val="24"/>
        </w:rPr>
        <w:t>3.1.2.План внеурочной деятельности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B3AAB" w:rsidRPr="00F6134E" w:rsidRDefault="00BB3AAB" w:rsidP="00BB3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4E">
        <w:rPr>
          <w:rFonts w:ascii="Times New Roman" w:hAnsi="Times New Roman" w:cs="Times New Roman"/>
          <w:b/>
          <w:i/>
          <w:sz w:val="24"/>
          <w:szCs w:val="24"/>
          <w:u w:val="single"/>
        </w:rPr>
        <w:t>Внеаудиторная деятельность</w:t>
      </w:r>
      <w:r w:rsidRPr="00F6134E">
        <w:rPr>
          <w:rFonts w:ascii="Times New Roman" w:hAnsi="Times New Roman" w:cs="Times New Roman"/>
          <w:sz w:val="24"/>
          <w:szCs w:val="24"/>
        </w:rPr>
        <w:t xml:space="preserve"> направлена на усиление и расширение учебных предметов, на подготовку к олимпиадам, развития познавательных интересов и личностного самоопределения. С целью качественной подготовки к единым государственным экзаменам часы </w:t>
      </w:r>
      <w:r w:rsidRPr="00F6134E">
        <w:rPr>
          <w:rFonts w:ascii="Times New Roman" w:hAnsi="Times New Roman" w:cs="Times New Roman"/>
          <w:b/>
          <w:sz w:val="24"/>
          <w:szCs w:val="24"/>
        </w:rPr>
        <w:t>консультаций</w:t>
      </w:r>
      <w:r w:rsidRPr="00F6134E">
        <w:rPr>
          <w:rFonts w:ascii="Times New Roman" w:hAnsi="Times New Roman" w:cs="Times New Roman"/>
          <w:sz w:val="24"/>
          <w:szCs w:val="24"/>
        </w:rPr>
        <w:t xml:space="preserve"> (всего 4 часа) выделены следующим учебным предметам: </w:t>
      </w:r>
      <w:r>
        <w:rPr>
          <w:rFonts w:ascii="Times New Roman" w:hAnsi="Times New Roman" w:cs="Times New Roman"/>
          <w:i/>
          <w:sz w:val="24"/>
          <w:szCs w:val="24"/>
        </w:rPr>
        <w:t>«Математика», «Русский язык»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13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6134E">
        <w:rPr>
          <w:rFonts w:ascii="Times New Roman" w:hAnsi="Times New Roman" w:cs="Times New Roman"/>
          <w:sz w:val="24"/>
          <w:szCs w:val="24"/>
        </w:rPr>
        <w:t xml:space="preserve"> </w:t>
      </w:r>
      <w:r w:rsidRPr="00F6134E">
        <w:rPr>
          <w:rFonts w:ascii="Times New Roman" w:hAnsi="Times New Roman" w:cs="Times New Roman"/>
          <w:i/>
          <w:sz w:val="24"/>
          <w:szCs w:val="24"/>
        </w:rPr>
        <w:t>«Биология»</w:t>
      </w:r>
      <w:r>
        <w:rPr>
          <w:rFonts w:ascii="Times New Roman" w:hAnsi="Times New Roman" w:cs="Times New Roman"/>
          <w:sz w:val="24"/>
          <w:szCs w:val="24"/>
        </w:rPr>
        <w:t>,  «Английский язык».</w:t>
      </w:r>
    </w:p>
    <w:p w:rsidR="00BB3AAB" w:rsidRDefault="00BB3AAB" w:rsidP="00BB3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4E">
        <w:rPr>
          <w:rFonts w:ascii="Times New Roman" w:hAnsi="Times New Roman" w:cs="Times New Roman"/>
          <w:sz w:val="24"/>
          <w:szCs w:val="24"/>
        </w:rPr>
        <w:t xml:space="preserve">Часы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проектной деятельности</w:t>
      </w:r>
      <w:r w:rsidRPr="00F61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134E">
        <w:rPr>
          <w:rFonts w:ascii="Times New Roman" w:hAnsi="Times New Roman" w:cs="Times New Roman"/>
          <w:sz w:val="24"/>
          <w:szCs w:val="24"/>
        </w:rPr>
        <w:t xml:space="preserve">(всего 4 часа) 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направлены на </w:t>
      </w:r>
      <w:proofErr w:type="spellStart"/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</w:t>
      </w:r>
      <w:proofErr w:type="gramStart"/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3AAB" w:rsidRPr="00447C74" w:rsidRDefault="00BB3AAB" w:rsidP="00BB3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Физика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с</w:t>
      </w:r>
      <w:r w:rsidRPr="00447C7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оздать условия для развития способностей учащихся к исследованию, для формирования умений проводить наблюдения, выполнять экспериментальные задания, для самостоятельного выявления закономерностей физических явлений, для установления связей между физическими величинами и убеждения в справедливости законов, полученных теоретически.</w:t>
      </w:r>
    </w:p>
    <w:p w:rsidR="00BB3AAB" w:rsidRPr="00F6134E" w:rsidRDefault="00BB3AAB" w:rsidP="00BB3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«История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направлена на создание условий для формирования умений и навыков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межпредметного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проектирования, способствующих развитию индивидуальности обучающихся и их творческой самореализации.</w:t>
      </w:r>
    </w:p>
    <w:p w:rsidR="00BB3AAB" w:rsidRPr="00A869B3" w:rsidRDefault="00BB3AAB" w:rsidP="00BB3A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«Спортивные игры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869B3">
        <w:rPr>
          <w:rFonts w:ascii="Times New Roman" w:hAnsi="Times New Roman" w:cs="Times New Roman"/>
          <w:color w:val="333333"/>
          <w:shd w:val="clear" w:color="auto" w:fill="FFFFFF"/>
        </w:rPr>
        <w:t xml:space="preserve">самостоятельные виды спорта, связанные с игровым противоборством команд или отдельных спортсменов, и </w:t>
      </w:r>
      <w:proofErr w:type="spellStart"/>
      <w:r w:rsidRPr="00A869B3">
        <w:rPr>
          <w:rFonts w:ascii="Times New Roman" w:hAnsi="Times New Roman" w:cs="Times New Roman"/>
          <w:color w:val="333333"/>
          <w:shd w:val="clear" w:color="auto" w:fill="FFFFFF"/>
        </w:rPr>
        <w:t>проводящиеся</w:t>
      </w:r>
      <w:proofErr w:type="spellEnd"/>
      <w:r w:rsidRPr="00A869B3">
        <w:rPr>
          <w:rFonts w:ascii="Times New Roman" w:hAnsi="Times New Roman" w:cs="Times New Roman"/>
          <w:color w:val="333333"/>
          <w:shd w:val="clear" w:color="auto" w:fill="FFFFFF"/>
        </w:rPr>
        <w:t xml:space="preserve"> по определенным правилам.</w:t>
      </w:r>
    </w:p>
    <w:p w:rsidR="00BB3AAB" w:rsidRPr="00285D11" w:rsidRDefault="00BB3AAB" w:rsidP="00BB3A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«Музееведение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приобщение учащихся, склонных к научной деятельности, к плановому ведению исследования; вывести их на реальный результат 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(написание научной работы, выступление на школьной, районной и т. д. научно-практических конференциях).</w:t>
      </w:r>
      <w:proofErr w:type="gramEnd"/>
      <w:r w:rsidRPr="00285D1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85D11">
        <w:rPr>
          <w:rFonts w:ascii="Times New Roman" w:hAnsi="Times New Roman" w:cs="Times New Roman"/>
          <w:color w:val="000000"/>
          <w:shd w:val="clear" w:color="auto" w:fill="FFFFFF"/>
        </w:rPr>
        <w:t xml:space="preserve">Историческое краеведение является одним из важнейших источников расширения знаний о родном крае, воспитания любви к нему, формирования гражданственности </w:t>
      </w:r>
      <w:proofErr w:type="gramStart"/>
      <w:r w:rsidRPr="00285D11">
        <w:rPr>
          <w:rFonts w:ascii="Times New Roman" w:hAnsi="Times New Roman" w:cs="Times New Roman"/>
          <w:color w:val="000000"/>
          <w:shd w:val="clear" w:color="auto" w:fill="FFFFFF"/>
        </w:rPr>
        <w:t>у</w:t>
      </w:r>
      <w:proofErr w:type="gramEnd"/>
      <w:r w:rsidRPr="00285D11">
        <w:rPr>
          <w:rFonts w:ascii="Times New Roman" w:hAnsi="Times New Roman" w:cs="Times New Roman"/>
          <w:color w:val="000000"/>
          <w:shd w:val="clear" w:color="auto" w:fill="FFFFFF"/>
        </w:rPr>
        <w:t xml:space="preserve"> обучающихся.</w:t>
      </w:r>
    </w:p>
    <w:p w:rsidR="00BB3AAB" w:rsidRPr="00D56A40" w:rsidRDefault="00BB3AAB" w:rsidP="00BB3A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«Кулинария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D56A4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сформировать у учащихся предста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вление о том, какой была </w:t>
      </w:r>
      <w:r w:rsidRPr="00D56A4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кухня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народов мира</w:t>
      </w:r>
      <w:r w:rsidRPr="00D56A4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какие продукты наиболее полезны и необходимы человеку каждый день.</w:t>
      </w:r>
    </w:p>
    <w:p w:rsidR="00BB3AAB" w:rsidRDefault="00BB3AAB" w:rsidP="000524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50" w:rsidRDefault="00D44550" w:rsidP="00D4455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V. </w:t>
      </w:r>
      <w:r w:rsidRPr="004F7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Внеаудиторная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44550" w:rsidRDefault="00D44550" w:rsidP="00D4455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268"/>
        <w:gridCol w:w="1666"/>
      </w:tblGrid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спортивным играм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Музееведение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Кулинария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проектной деятельности: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68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Консультации:</w:t>
            </w:r>
          </w:p>
        </w:tc>
        <w:tc>
          <w:tcPr>
            <w:tcW w:w="2410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44550" w:rsidTr="00143322">
        <w:tc>
          <w:tcPr>
            <w:tcW w:w="3227" w:type="dxa"/>
          </w:tcPr>
          <w:p w:rsidR="00D44550" w:rsidRPr="00E21B56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1B5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ВД:</w:t>
            </w:r>
          </w:p>
        </w:tc>
        <w:tc>
          <w:tcPr>
            <w:tcW w:w="2410" w:type="dxa"/>
          </w:tcPr>
          <w:p w:rsidR="00D44550" w:rsidRPr="00E21B56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68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D44550" w:rsidRDefault="00D44550" w:rsidP="000524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B526AC" w:rsidRDefault="00052437" w:rsidP="000524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051255" w:rsidRDefault="00052437" w:rsidP="00052437">
      <w:pPr>
        <w:rPr>
          <w:rFonts w:ascii="Times New Roman" w:hAnsi="Times New Roman" w:cs="Times New Roman"/>
          <w:sz w:val="24"/>
          <w:szCs w:val="24"/>
        </w:rPr>
      </w:pPr>
      <w:r w:rsidRPr="009E7ACE">
        <w:rPr>
          <w:rFonts w:ascii="Times New Roman" w:hAnsi="Times New Roman" w:cs="Times New Roman"/>
          <w:b/>
          <w:bCs/>
          <w:sz w:val="24"/>
          <w:szCs w:val="24"/>
        </w:rPr>
        <w:t>3.2.Система условий реализации основной образовательной программы СОО</w:t>
      </w:r>
    </w:p>
    <w:p w:rsidR="00052437" w:rsidRDefault="00052437" w:rsidP="00052437">
      <w:pPr>
        <w:spacing w:after="0" w:line="240" w:lineRule="auto"/>
        <w:ind w:left="42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3.2.1. </w:t>
      </w: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Контингент </w:t>
      </w:r>
      <w:proofErr w:type="gramStart"/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052437" w:rsidRPr="008A27B5" w:rsidRDefault="00052437" w:rsidP="00052437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состоит</w:t>
      </w:r>
      <w:proofErr w:type="gramStart"/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 малообеспеченных  семей – 48%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 семьи  служащих –33%;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 многодетных семей –22%;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 неполных семей –29%;</w:t>
      </w:r>
    </w:p>
    <w:p w:rsidR="00052437" w:rsidRPr="008A27B5" w:rsidRDefault="00052437" w:rsidP="00052437">
      <w:pPr>
        <w:tabs>
          <w:tab w:val="left" w:pos="-142"/>
          <w:tab w:val="left" w:pos="0"/>
        </w:tabs>
        <w:spacing w:after="0" w:line="240" w:lineRule="auto"/>
        <w:ind w:firstLine="42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3.2.2. </w:t>
      </w: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Кадровый состав.</w:t>
      </w:r>
    </w:p>
    <w:p w:rsidR="00C77CA3" w:rsidRPr="006734CD" w:rsidRDefault="00052437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Школа  полностью обеспечена кадрами</w:t>
      </w:r>
      <w:r w:rsidR="00C77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C77CA3"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r w:rsidR="00C7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всего - 27, из них  8</w:t>
      </w:r>
      <w:r w:rsidR="00C77CA3"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</w:t>
      </w:r>
      <w:r w:rsidR="00C7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77CA3"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отличники образования РС (Я)</w:t>
      </w:r>
      <w:r w:rsidR="00C77CA3">
        <w:rPr>
          <w:rFonts w:ascii="Times New Roman" w:eastAsia="Times New Roman" w:hAnsi="Times New Roman" w:cs="Times New Roman"/>
          <w:sz w:val="24"/>
          <w:szCs w:val="24"/>
          <w:lang w:eastAsia="ru-RU"/>
        </w:rPr>
        <w:t>, 2 педагога - Почетные работники РФ, 2 педагога - Заслуженные учителя Р</w:t>
      </w:r>
      <w:proofErr w:type="gramStart"/>
      <w:r w:rsidR="00C77CA3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="00C77CA3">
        <w:rPr>
          <w:rFonts w:ascii="Times New Roman" w:eastAsia="Times New Roman" w:hAnsi="Times New Roman" w:cs="Times New Roman"/>
          <w:sz w:val="24"/>
          <w:szCs w:val="24"/>
          <w:lang w:eastAsia="ru-RU"/>
        </w:rPr>
        <w:t>Я).</w:t>
      </w:r>
      <w:r w:rsidR="00C77CA3"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CA3" w:rsidRPr="006734CD" w:rsidRDefault="00C77CA3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педагоги – 19</w:t>
      </w: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</w:p>
    <w:p w:rsidR="00C77CA3" w:rsidRPr="006734CD" w:rsidRDefault="00C77CA3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Мужчины-учителя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</w:t>
      </w: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</w:p>
    <w:p w:rsidR="00C77CA3" w:rsidRPr="006734CD" w:rsidRDefault="00C77CA3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возраст педагогов – 45 лет  </w:t>
      </w:r>
    </w:p>
    <w:p w:rsidR="00C77CA3" w:rsidRPr="004A5466" w:rsidRDefault="00C77CA3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высшим образованием  20 педагогов из 24 – 83,3</w:t>
      </w: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2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67"/>
        <w:gridCol w:w="1277"/>
        <w:gridCol w:w="1134"/>
        <w:gridCol w:w="1275"/>
        <w:gridCol w:w="1134"/>
        <w:gridCol w:w="1134"/>
      </w:tblGrid>
      <w:tr w:rsidR="00052437" w:rsidRPr="008A27B5" w:rsidTr="00052437"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Категория участников образовательного процесса</w:t>
            </w:r>
          </w:p>
        </w:tc>
        <w:tc>
          <w:tcPr>
            <w:tcW w:w="76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Образ.</w:t>
            </w:r>
            <w:proofErr w:type="gramStart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:в</w:t>
            </w:r>
            <w:proofErr w:type="gramEnd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ысшее</w:t>
            </w:r>
            <w:proofErr w:type="spellEnd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ср.спец</w:t>
            </w:r>
            <w:proofErr w:type="spellEnd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Высшая</w:t>
            </w:r>
            <w:proofErr w:type="gramEnd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кат.</w:t>
            </w:r>
          </w:p>
        </w:tc>
        <w:tc>
          <w:tcPr>
            <w:tcW w:w="1275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Первая кат.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Вторая кат.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Соответствие </w:t>
            </w:r>
          </w:p>
        </w:tc>
      </w:tr>
      <w:tr w:rsidR="00052437" w:rsidRPr="008A27B5" w:rsidTr="00052437">
        <w:trPr>
          <w:trHeight w:val="456"/>
        </w:trPr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Руководите</w:t>
            </w:r>
            <w:r w:rsidR="00A5092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76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высш-3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52437" w:rsidRPr="008A27B5" w:rsidTr="00052437">
        <w:trPr>
          <w:trHeight w:val="298"/>
        </w:trPr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Учителя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7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высш-17 ср.сп.-3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52437" w:rsidRPr="008A27B5" w:rsidTr="00052437">
        <w:trPr>
          <w:trHeight w:val="360"/>
        </w:trPr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Педагоги-психологи</w:t>
            </w:r>
          </w:p>
        </w:tc>
        <w:tc>
          <w:tcPr>
            <w:tcW w:w="76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высш-1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2437" w:rsidRPr="008A27B5" w:rsidTr="00052437">
        <w:trPr>
          <w:trHeight w:val="331"/>
        </w:trPr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Социальные педагоги</w:t>
            </w:r>
          </w:p>
        </w:tc>
        <w:tc>
          <w:tcPr>
            <w:tcW w:w="76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Ср.сп.-1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2437" w:rsidRPr="008A27B5" w:rsidTr="00052437"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67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052437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52437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3.2.3 </w:t>
      </w: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Материально-техническая оснащенность.</w:t>
      </w:r>
    </w:p>
    <w:p w:rsidR="00843599" w:rsidRPr="00843599" w:rsidRDefault="00843599" w:rsidP="00843599">
      <w:pPr>
        <w:tabs>
          <w:tab w:val="left" w:pos="426"/>
          <w:tab w:val="left" w:pos="567"/>
        </w:tabs>
        <w:spacing w:after="0" w:line="240" w:lineRule="auto"/>
        <w:ind w:right="-143" w:firstLine="709"/>
        <w:contextualSpacing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>Для осуществления образовательного процесса имеются следующие здания:</w:t>
      </w:r>
    </w:p>
    <w:p w:rsidR="00843599" w:rsidRPr="00843599" w:rsidRDefault="00843599" w:rsidP="00843599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>учебное здание – деревянное,  построенное в 1970 году. В 2003 году проведен капитальный ремонт школы.</w:t>
      </w:r>
    </w:p>
    <w:p w:rsidR="00843599" w:rsidRPr="00843599" w:rsidRDefault="00843599" w:rsidP="00843599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>мастерская – деревянное здание, построенное в 1970 году,  для проведения занятий по технологии для мальчиков и девочек.</w:t>
      </w:r>
    </w:p>
    <w:p w:rsidR="00843599" w:rsidRPr="00843599" w:rsidRDefault="00843599" w:rsidP="00843599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 xml:space="preserve">здание начальной школы </w:t>
      </w:r>
      <w:proofErr w:type="gramStart"/>
      <w:r w:rsidRPr="00843599">
        <w:rPr>
          <w:rFonts w:ascii="Times New Roman" w:hAnsi="Times New Roman" w:cs="Times New Roman"/>
        </w:rPr>
        <w:t>построена</w:t>
      </w:r>
      <w:proofErr w:type="gramEnd"/>
      <w:r w:rsidRPr="00843599">
        <w:rPr>
          <w:rFonts w:ascii="Times New Roman" w:hAnsi="Times New Roman" w:cs="Times New Roman"/>
        </w:rPr>
        <w:t xml:space="preserve"> в 1892году.</w:t>
      </w:r>
    </w:p>
    <w:p w:rsidR="00843599" w:rsidRPr="00843599" w:rsidRDefault="00843599" w:rsidP="00843599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 xml:space="preserve">школа обеспечена  школьной мебелью, соответствующей требованиям </w:t>
      </w:r>
      <w:proofErr w:type="spellStart"/>
      <w:r w:rsidRPr="00843599">
        <w:rPr>
          <w:rFonts w:ascii="Times New Roman" w:hAnsi="Times New Roman" w:cs="Times New Roman"/>
        </w:rPr>
        <w:t>СанПин</w:t>
      </w:r>
      <w:proofErr w:type="spellEnd"/>
      <w:r w:rsidRPr="00843599">
        <w:rPr>
          <w:rFonts w:ascii="Times New Roman" w:hAnsi="Times New Roman" w:cs="Times New Roman"/>
        </w:rPr>
        <w:t>.</w:t>
      </w:r>
    </w:p>
    <w:p w:rsidR="00843599" w:rsidRPr="00843599" w:rsidRDefault="00843599" w:rsidP="00843599">
      <w:pPr>
        <w:pStyle w:val="a3"/>
        <w:tabs>
          <w:tab w:val="left" w:pos="284"/>
        </w:tabs>
        <w:spacing w:after="0" w:line="240" w:lineRule="auto"/>
        <w:ind w:left="0" w:right="-143"/>
        <w:rPr>
          <w:rFonts w:ascii="Times New Roman" w:hAnsi="Times New Roman" w:cs="Times New Roman"/>
        </w:rPr>
      </w:pPr>
    </w:p>
    <w:tbl>
      <w:tblPr>
        <w:tblStyle w:val="4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6270"/>
        <w:gridCol w:w="2548"/>
      </w:tblGrid>
      <w:tr w:rsidR="00843599" w:rsidRPr="00843599" w:rsidTr="003A4D0E">
        <w:trPr>
          <w:trHeight w:val="402"/>
        </w:trPr>
        <w:tc>
          <w:tcPr>
            <w:tcW w:w="675" w:type="dxa"/>
            <w:noWrap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43599">
              <w:rPr>
                <w:rFonts w:ascii="Times New Roman" w:hAnsi="Times New Roman" w:cs="Times New Roman"/>
              </w:rPr>
              <w:t>п</w:t>
            </w:r>
            <w:proofErr w:type="gramEnd"/>
            <w:r w:rsidRPr="0084359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270" w:type="dxa"/>
            <w:noWrap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noWrap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ул. Школьная28</w:t>
            </w:r>
          </w:p>
        </w:tc>
      </w:tr>
      <w:tr w:rsidR="00843599" w:rsidRPr="00843599" w:rsidTr="003A4D0E">
        <w:trPr>
          <w:trHeight w:val="425"/>
        </w:trPr>
        <w:tc>
          <w:tcPr>
            <w:tcW w:w="675" w:type="dxa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Тип здания (зданий) (типовой проект, приспособленное, иное)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приспособленное</w:t>
            </w:r>
          </w:p>
        </w:tc>
      </w:tr>
      <w:tr w:rsidR="00843599" w:rsidRPr="00843599" w:rsidTr="003A4D0E">
        <w:trPr>
          <w:trHeight w:val="333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Количество учебных кабинетов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13</w:t>
            </w:r>
          </w:p>
        </w:tc>
      </w:tr>
      <w:tr w:rsidR="00843599" w:rsidRPr="00843599" w:rsidTr="003A4D0E">
        <w:trPr>
          <w:trHeight w:val="268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их общая площадь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 xml:space="preserve">1457,6 </w:t>
            </w:r>
            <w:proofErr w:type="spellStart"/>
            <w:r w:rsidRPr="00843599">
              <w:rPr>
                <w:rFonts w:ascii="Times New Roman" w:hAnsi="Times New Roman" w:cs="Times New Roman"/>
              </w:rPr>
              <w:t>кв.м</w:t>
            </w:r>
            <w:proofErr w:type="spellEnd"/>
            <w:r w:rsidRPr="00843599">
              <w:rPr>
                <w:rFonts w:ascii="Times New Roman" w:hAnsi="Times New Roman" w:cs="Times New Roman"/>
              </w:rPr>
              <w:t>.</w:t>
            </w:r>
          </w:p>
        </w:tc>
      </w:tr>
      <w:tr w:rsidR="00843599" w:rsidRPr="00843599" w:rsidTr="003A4D0E">
        <w:trPr>
          <w:trHeight w:val="271"/>
        </w:trPr>
        <w:tc>
          <w:tcPr>
            <w:tcW w:w="675" w:type="dxa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 xml:space="preserve">Предельная численность </w:t>
            </w:r>
            <w:proofErr w:type="gramStart"/>
            <w:r w:rsidRPr="0084359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3599">
              <w:rPr>
                <w:rFonts w:ascii="Times New Roman" w:hAnsi="Times New Roman" w:cs="Times New Roman"/>
              </w:rPr>
              <w:t xml:space="preserve"> в течение года: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100</w:t>
            </w:r>
          </w:p>
        </w:tc>
      </w:tr>
      <w:tr w:rsidR="00843599" w:rsidRPr="00843599" w:rsidTr="003A4D0E">
        <w:trPr>
          <w:trHeight w:val="262"/>
        </w:trPr>
        <w:tc>
          <w:tcPr>
            <w:tcW w:w="675" w:type="dxa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 xml:space="preserve">Фактическая численность </w:t>
            </w:r>
            <w:proofErr w:type="gramStart"/>
            <w:r w:rsidRPr="0084359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3599">
              <w:rPr>
                <w:rFonts w:ascii="Times New Roman" w:hAnsi="Times New Roman" w:cs="Times New Roman"/>
              </w:rPr>
              <w:t xml:space="preserve"> в течение года: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97</w:t>
            </w:r>
          </w:p>
        </w:tc>
      </w:tr>
      <w:tr w:rsidR="00843599" w:rsidRPr="00843599" w:rsidTr="003A4D0E">
        <w:trPr>
          <w:trHeight w:val="265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5.</w:t>
            </w:r>
          </w:p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Наличие библиотеки: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43599" w:rsidRPr="00843599" w:rsidTr="003A4D0E">
        <w:trPr>
          <w:trHeight w:val="270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книжный фонд: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43599" w:rsidRPr="00843599" w:rsidTr="003A4D0E">
        <w:trPr>
          <w:trHeight w:val="259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в том числе учебников (всего)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1784</w:t>
            </w:r>
          </w:p>
        </w:tc>
      </w:tr>
      <w:tr w:rsidR="00843599" w:rsidRPr="00843599" w:rsidTr="003A4D0E">
        <w:trPr>
          <w:trHeight w:val="250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в оперативном пользовании: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1095</w:t>
            </w:r>
          </w:p>
        </w:tc>
      </w:tr>
      <w:tr w:rsidR="00843599" w:rsidRPr="00843599" w:rsidTr="003A4D0E">
        <w:trPr>
          <w:trHeight w:val="239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подлежат списанию: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нет</w:t>
            </w:r>
          </w:p>
        </w:tc>
      </w:tr>
      <w:tr w:rsidR="00843599" w:rsidRPr="00843599" w:rsidTr="003A4D0E">
        <w:trPr>
          <w:trHeight w:val="258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в том числе методической литературы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561</w:t>
            </w:r>
          </w:p>
        </w:tc>
      </w:tr>
      <w:tr w:rsidR="00843599" w:rsidRPr="00843599" w:rsidTr="003A4D0E">
        <w:trPr>
          <w:trHeight w:val="673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18" w:type="dxa"/>
            <w:gridSpan w:val="2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Обеспеченность учебного процесса учебной литературой  (из расчета 1 учебник на одного обучающегося)  по ступеням образования</w:t>
            </w:r>
          </w:p>
        </w:tc>
      </w:tr>
      <w:tr w:rsidR="00843599" w:rsidRPr="00843599" w:rsidTr="003A4D0E">
        <w:trPr>
          <w:trHeight w:val="201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первая ступень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843599">
              <w:rPr>
                <w:rFonts w:ascii="Times New Roman" w:hAnsi="Times New Roman" w:cs="Times New Roman"/>
                <w:u w:val="single"/>
              </w:rPr>
              <w:t>100%</w:t>
            </w:r>
          </w:p>
        </w:tc>
      </w:tr>
      <w:tr w:rsidR="00843599" w:rsidRPr="00843599" w:rsidTr="003A4D0E">
        <w:trPr>
          <w:trHeight w:val="191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вторая ступень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843599">
              <w:rPr>
                <w:rFonts w:ascii="Times New Roman" w:hAnsi="Times New Roman" w:cs="Times New Roman"/>
                <w:u w:val="single"/>
              </w:rPr>
              <w:t>100%</w:t>
            </w:r>
          </w:p>
        </w:tc>
      </w:tr>
      <w:tr w:rsidR="00843599" w:rsidRPr="00843599" w:rsidTr="003A4D0E">
        <w:trPr>
          <w:trHeight w:val="195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третья ступень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843599">
              <w:rPr>
                <w:rFonts w:ascii="Times New Roman" w:hAnsi="Times New Roman" w:cs="Times New Roman"/>
                <w:u w:val="single"/>
              </w:rPr>
              <w:t>100%</w:t>
            </w:r>
          </w:p>
        </w:tc>
      </w:tr>
      <w:tr w:rsidR="00843599" w:rsidRPr="00843599" w:rsidTr="003A4D0E">
        <w:trPr>
          <w:trHeight w:val="199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Наличие спортивного зала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43599" w:rsidRPr="00843599" w:rsidTr="003A4D0E">
        <w:trPr>
          <w:trHeight w:val="189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его площадь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133,5кв.м.</w:t>
            </w:r>
          </w:p>
        </w:tc>
      </w:tr>
      <w:tr w:rsidR="00843599" w:rsidRPr="00843599" w:rsidTr="003A4D0E">
        <w:trPr>
          <w:trHeight w:val="321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Количество мастерских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</w:t>
            </w:r>
          </w:p>
        </w:tc>
      </w:tr>
      <w:tr w:rsidR="00843599" w:rsidRPr="00843599" w:rsidTr="003A4D0E">
        <w:trPr>
          <w:trHeight w:val="270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их общая площадь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 xml:space="preserve">108,9 </w:t>
            </w:r>
            <w:proofErr w:type="spellStart"/>
            <w:r w:rsidRPr="00843599">
              <w:rPr>
                <w:rFonts w:ascii="Times New Roman" w:hAnsi="Times New Roman" w:cs="Times New Roman"/>
              </w:rPr>
              <w:t>кв.м</w:t>
            </w:r>
            <w:proofErr w:type="spellEnd"/>
            <w:r w:rsidRPr="00843599">
              <w:rPr>
                <w:rFonts w:ascii="Times New Roman" w:hAnsi="Times New Roman" w:cs="Times New Roman"/>
              </w:rPr>
              <w:t>.</w:t>
            </w:r>
          </w:p>
        </w:tc>
      </w:tr>
      <w:tr w:rsidR="00843599" w:rsidRPr="00843599" w:rsidTr="003A4D0E">
        <w:trPr>
          <w:trHeight w:val="287"/>
        </w:trPr>
        <w:tc>
          <w:tcPr>
            <w:tcW w:w="675" w:type="dxa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Наличие учебно-опытного хозяйства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имеется (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843599">
                <w:rPr>
                  <w:rFonts w:ascii="Times New Roman" w:hAnsi="Times New Roman" w:cs="Times New Roman"/>
                </w:rPr>
                <w:t>0,5 га</w:t>
              </w:r>
            </w:smartTag>
            <w:r w:rsidRPr="00843599">
              <w:rPr>
                <w:rFonts w:ascii="Times New Roman" w:hAnsi="Times New Roman" w:cs="Times New Roman"/>
              </w:rPr>
              <w:t>)</w:t>
            </w:r>
          </w:p>
        </w:tc>
      </w:tr>
      <w:tr w:rsidR="00843599" w:rsidRPr="00843599" w:rsidTr="003A4D0E">
        <w:trPr>
          <w:trHeight w:val="264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Наличие столовой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43599" w:rsidRPr="00843599" w:rsidTr="003A4D0E">
        <w:trPr>
          <w:trHeight w:val="253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количество посадочных мест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48</w:t>
            </w:r>
          </w:p>
        </w:tc>
      </w:tr>
    </w:tbl>
    <w:p w:rsidR="00843599" w:rsidRPr="00843599" w:rsidRDefault="00843599" w:rsidP="00843599">
      <w:pPr>
        <w:tabs>
          <w:tab w:val="left" w:pos="426"/>
          <w:tab w:val="left" w:pos="567"/>
        </w:tabs>
        <w:spacing w:after="0" w:line="240" w:lineRule="auto"/>
        <w:ind w:right="467"/>
        <w:contextualSpacing/>
        <w:rPr>
          <w:rFonts w:ascii="Times New Roman" w:hAnsi="Times New Roman" w:cs="Times New Roman"/>
          <w:b/>
        </w:rPr>
      </w:pP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Используемые УМК: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118"/>
        <w:gridCol w:w="3969"/>
      </w:tblGrid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Классы, предметы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УМК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УМК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Гальцовой</w:t>
            </w:r>
            <w:proofErr w:type="spellEnd"/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Черкезовой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УМК </w:t>
            </w:r>
            <w:r w:rsidR="006A3354">
              <w:rPr>
                <w:rFonts w:ascii="Times New Roman" w:eastAsiaTheme="minorEastAsia" w:hAnsi="Times New Roman" w:cs="Times New Roman"/>
                <w:sz w:val="20"/>
                <w:szCs w:val="20"/>
              </w:rPr>
              <w:t>Мордкович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:rsidR="00052437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969" w:type="dxa"/>
          </w:tcPr>
          <w:p w:rsidR="00052437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УМК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Атанасяна</w:t>
            </w:r>
            <w:proofErr w:type="spellEnd"/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Сонина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Рудзитис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Кравченко</w:t>
            </w:r>
          </w:p>
        </w:tc>
      </w:tr>
      <w:tr w:rsidR="00052437" w:rsidRPr="007A257E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Английский язык 10 – 11 классы</w:t>
            </w:r>
          </w:p>
        </w:tc>
        <w:tc>
          <w:tcPr>
            <w:tcW w:w="3969" w:type="dxa"/>
          </w:tcPr>
          <w:p w:rsidR="00052437" w:rsidRPr="0005125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</w:t>
            </w: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Дворецкой</w:t>
            </w:r>
            <w:proofErr w:type="spellEnd"/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New</w:t>
            </w: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Millennium</w:t>
            </w: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English</w:t>
            </w: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»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УМК 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Кузнецова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Холиной</w:t>
            </w:r>
            <w:proofErr w:type="spellEnd"/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Якутская литература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Фили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пповой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12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УМК </w:t>
            </w:r>
            <w:proofErr w:type="spellStart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Загладина</w:t>
            </w:r>
            <w:proofErr w:type="spellEnd"/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Лях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Мякишева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УМК </w:t>
            </w:r>
            <w:proofErr w:type="spellStart"/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Симакина</w:t>
            </w:r>
            <w:proofErr w:type="spellEnd"/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Фролова</w:t>
            </w:r>
          </w:p>
        </w:tc>
      </w:tr>
    </w:tbl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Используемые образовательные технологии: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4820"/>
      </w:tblGrid>
      <w:tr w:rsidR="00052437" w:rsidRPr="008A27B5" w:rsidTr="00052437">
        <w:trPr>
          <w:tblHeader/>
          <w:jc w:val="center"/>
        </w:trPr>
        <w:tc>
          <w:tcPr>
            <w:tcW w:w="64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Образовательные технологии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Предметы 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 w:val="restart"/>
            <w:textDirection w:val="btLr"/>
          </w:tcPr>
          <w:p w:rsidR="00052437" w:rsidRPr="008A27B5" w:rsidRDefault="00052437" w:rsidP="000524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10-11 </w:t>
            </w: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Исследовательские методы в обучении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Физика, химия, биология, география, русский язык, литература, обществознание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Проектные методы обучения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английский язык, химия, физика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Информационно-коммуникационные технологии 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Математика, информатика,  русский язык, литература, английский язык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Проблемное обучение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Литература, физика, обществознание, история 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Творческие мастерские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Литература, математика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технологии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Биология, физкультура, география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портфолио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Литература, русский язык, английский язык, математика, история, физика, химия, биология, география, история, информатика</w:t>
            </w:r>
          </w:p>
        </w:tc>
      </w:tr>
    </w:tbl>
    <w:p w:rsidR="00052437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Рациональная организация </w:t>
      </w:r>
      <w:proofErr w:type="spellStart"/>
      <w:r w:rsidRPr="008A27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внеучебной</w:t>
      </w:r>
      <w:proofErr w:type="spellEnd"/>
      <w:r w:rsidRPr="008A27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деятельности обучающихся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8A27B5">
        <w:rPr>
          <w:rFonts w:ascii="Times New Roman" w:hAnsi="Times New Roman" w:cs="Times New Roman"/>
          <w:b/>
          <w:sz w:val="24"/>
          <w:szCs w:val="24"/>
        </w:rPr>
        <w:t>по ФГОС</w:t>
      </w:r>
      <w:r w:rsidRPr="008A27B5">
        <w:rPr>
          <w:rFonts w:ascii="Times New Roman" w:hAnsi="Times New Roman" w:cs="Times New Roman"/>
          <w:sz w:val="24"/>
          <w:szCs w:val="24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 xml:space="preserve">• соблюдение гигиенических норм и требований к организации и объёму учебной и </w:t>
      </w:r>
      <w:proofErr w:type="spellStart"/>
      <w:r w:rsidRPr="008A27B5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A27B5">
        <w:rPr>
          <w:rFonts w:ascii="Times New Roman" w:hAnsi="Times New Roman" w:cs="Times New Roman"/>
          <w:sz w:val="24"/>
          <w:szCs w:val="24"/>
        </w:rPr>
        <w:t xml:space="preserve"> нагрузки  обучающихся на всех этапах обучения;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использование методов и методик обучения, адекватных возрастным возможностям и особенностям обучающихся;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обучение обучающихся вариантам рациональных способов и приёмов работы с учебной информацией и организации учебного труда;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введение любых инноваций в учебный процесс только под контролем специалистов;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индивидуализацию обучения, работу по индивидуальным программам основного общего образования;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 xml:space="preserve">        В целях обеспечения индивидуальных потребностей обучающихся основная образовательная программа среднего (полного) общего образования предусматривает внеурочную деятельность. При организации внеурочной деятельности могут использоваться возможности образовательных учреждений дополнительного образования детей, организаций культуры и спорта, в том числе на основе государственного (муниципального) задания. В период каникул могут использоваться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обучающихся. 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обучающихся среднего (полного) общего образования. Образовательное учреждение самостоятельно разрабатывает и утверждает план внеурочной деятельности.</w:t>
      </w:r>
    </w:p>
    <w:p w:rsidR="00052437" w:rsidRPr="008A27B5" w:rsidRDefault="00052437" w:rsidP="00052437">
      <w:pPr>
        <w:keepNext/>
        <w:keepLines/>
        <w:spacing w:after="0" w:line="240" w:lineRule="auto"/>
        <w:ind w:firstLine="454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420"/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Материально-технические условия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 основной образовательной</w:t>
      </w:r>
      <w:bookmarkStart w:id="2" w:name="bookmark421"/>
      <w:bookmarkEnd w:id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</w:t>
      </w:r>
      <w:bookmarkEnd w:id="2"/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</w:t>
      </w:r>
      <w:r w:rsidRPr="008A27B5">
        <w:rPr>
          <w:rFonts w:ascii="Times New Roman" w:hAnsi="Times New Roman" w:cs="Times New Roman"/>
          <w:sz w:val="24"/>
          <w:szCs w:val="24"/>
        </w:rPr>
        <w:lastRenderedPageBreak/>
        <w:t>оснащения образовательного процесса и созданию соответствующей образовательной и социальной среды.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Для этого разрабатываются и закрепляются локальные акты, перечни оснащения и оборудования образовательного учреждения.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7B5">
        <w:rPr>
          <w:rFonts w:ascii="Times New Roman" w:hAnsi="Times New Roman" w:cs="Times New Roman"/>
          <w:sz w:val="24"/>
          <w:szCs w:val="24"/>
        </w:rPr>
        <w:t>Критериальными</w:t>
      </w:r>
      <w:proofErr w:type="spellEnd"/>
      <w:r w:rsidRPr="008A27B5">
        <w:rPr>
          <w:rFonts w:ascii="Times New Roman" w:hAnsi="Times New Roman" w:cs="Times New Roman"/>
          <w:sz w:val="24"/>
          <w:szCs w:val="24"/>
        </w:rPr>
        <w:t xml:space="preserve">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 марта </w:t>
      </w:r>
      <w:smartTag w:uri="urn:schemas-microsoft-com:office:smarttags" w:element="metricconverter">
        <w:smartTagPr>
          <w:attr w:name="ProductID" w:val="2009 г"/>
        </w:smartTagPr>
        <w:r w:rsidRPr="008A27B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8A27B5">
        <w:rPr>
          <w:rFonts w:ascii="Times New Roman" w:hAnsi="Times New Roman" w:cs="Times New Roman"/>
          <w:sz w:val="24"/>
          <w:szCs w:val="24"/>
        </w:rPr>
        <w:t>. № 277, а также соответствующие методические рекомендации, в том числе:</w:t>
      </w:r>
    </w:p>
    <w:p w:rsidR="00052437" w:rsidRPr="008A27B5" w:rsidRDefault="00052437" w:rsidP="00052437">
      <w:pPr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—</w:t>
      </w:r>
      <w:r w:rsidRPr="008A27B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A27B5"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образования </w:t>
      </w:r>
      <w:proofErr w:type="spellStart"/>
      <w:r w:rsidRPr="008A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A27B5">
        <w:rPr>
          <w:rFonts w:ascii="Times New Roman" w:hAnsi="Times New Roman" w:cs="Times New Roman"/>
          <w:sz w:val="24"/>
          <w:szCs w:val="24"/>
        </w:rPr>
        <w:t xml:space="preserve"> России от 1 апреля </w:t>
      </w:r>
      <w:smartTag w:uri="urn:schemas-microsoft-com:office:smarttags" w:element="metricconverter">
        <w:smartTagPr>
          <w:attr w:name="ProductID" w:val="2005 г"/>
        </w:smartTagPr>
        <w:r w:rsidRPr="008A27B5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8A27B5">
        <w:rPr>
          <w:rFonts w:ascii="Times New Roman" w:hAnsi="Times New Roman" w:cs="Times New Roman"/>
          <w:sz w:val="24"/>
          <w:szCs w:val="24"/>
        </w:rPr>
        <w:t>. № 03—417 «О Перечне учебного и компьютерного оборудования для оснащения общеобразовательных учреждений»;</w:t>
      </w:r>
    </w:p>
    <w:p w:rsidR="00052437" w:rsidRPr="008A27B5" w:rsidRDefault="00052437" w:rsidP="00052437">
      <w:pPr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— перечни рекомендуемой учебной литературы и цифровых образовательных ресурсов;</w:t>
      </w:r>
    </w:p>
    <w:p w:rsidR="00052437" w:rsidRPr="008A27B5" w:rsidRDefault="00052437" w:rsidP="00052437">
      <w:pPr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— аналогичные Перечни, утверждённые региональными нормативными актами и локальными актами образовательного учреждения, разработанными с учётом особенностей реализации основной образовательной программы в образовательном учреждении.</w:t>
      </w:r>
    </w:p>
    <w:p w:rsidR="00052437" w:rsidRPr="008A27B5" w:rsidRDefault="00052437" w:rsidP="000524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материально-технических условий реализации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3960"/>
      </w:tblGrid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№п/п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Требования ФГОС, нормативных и локальных актов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Необходимо/имеются в наличии</w:t>
            </w:r>
          </w:p>
        </w:tc>
      </w:tr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Лекционные аудитории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имеются в наличии</w:t>
            </w:r>
          </w:p>
        </w:tc>
      </w:tr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Помещения для занятий учебно-исследовательской и проектной деятельностью, моделированиями техническим творчеством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</w:tbl>
    <w:p w:rsidR="00052437" w:rsidRPr="008A27B5" w:rsidRDefault="00052437" w:rsidP="00052437">
      <w:pPr>
        <w:spacing w:after="0" w:line="240" w:lineRule="auto"/>
        <w:ind w:firstLine="4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196"/>
        <w:gridCol w:w="2835"/>
      </w:tblGrid>
      <w:tr w:rsidR="00052437" w:rsidRPr="008A27B5" w:rsidTr="00052437">
        <w:tc>
          <w:tcPr>
            <w:tcW w:w="2808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Компоненты оснащения</w:t>
            </w: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Необходимое оборудование и оснащение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Необходимо /имеется в наличии</w:t>
            </w:r>
          </w:p>
        </w:tc>
      </w:tr>
      <w:tr w:rsidR="00052437" w:rsidRPr="008A27B5" w:rsidTr="00052437">
        <w:tc>
          <w:tcPr>
            <w:tcW w:w="2808" w:type="dxa"/>
            <w:vMerge w:val="restart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 Компоненты оснащения учебного(предметного)кабинета основной школы</w:t>
            </w: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1.1. Нормативные документы, программно-методическое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обеспечение, локальные акты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 Учебно-методические материалы:</w:t>
            </w:r>
          </w:p>
          <w:p w:rsidR="00052437" w:rsidRPr="008A27B5" w:rsidRDefault="00052437" w:rsidP="00052437">
            <w:pPr>
              <w:tabs>
                <w:tab w:val="left" w:pos="6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1.2.1. УМК по предметам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1.2.2. Дидактические и раздаточные материалы по предметам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1.2.3. Аудиозаписи, слайды по содержанию учебного предмета;</w:t>
            </w:r>
          </w:p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1.2.4. ТСО, компьютерные,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информационно-коммуникационные средства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1.2.5. Учебно-практическое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1.2.6. Оборудование (мебель)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 в наличии</w:t>
            </w:r>
          </w:p>
        </w:tc>
      </w:tr>
      <w:tr w:rsidR="00052437" w:rsidRPr="008A27B5" w:rsidTr="00052437">
        <w:tc>
          <w:tcPr>
            <w:tcW w:w="2808" w:type="dxa"/>
            <w:vMerge w:val="restart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 Компоненты оснащения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методического кабинета основной школы</w:t>
            </w: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 Нормативные документы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федерального,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муниципального уровней, локальные акты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2.2. Документация ОУ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 в наличии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2.3. Комплекты диагностических материалов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2.4. Базы данных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2.5. Материально-техническое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оснащение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</w:tbl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Интегративным результатом выполнения требований к ус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ловиям реализации основной образовательной программы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 является создание и поддержание комфортной развивающей образовательной среды,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адекватной задачам достижения личностного, социального,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 (интеллектуального), коммуникативного, эс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тетического, физического, трудового развития обучающихся.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Созданные в образовательном учреждении, реализующем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основную образовательную программу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условия: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•частично соответствуют требованиям Стандарта;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•гарантируют сохранность и укрепление физического,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психологического и социального здоровья обучающихся;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•обеспечивают реализацию основной образовательной про­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граммы образовательного учреждения и достижение планируемых результатов её освоения;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•учитывают особенности образовательного учреждения,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организационную структуру, запросы участников образова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 процесса;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•предоставляют возможность взаимодействия с социаль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партнёрами, использования ресурсов социума.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укомплектовано </w:t>
      </w:r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кадрами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необходимую квалификацию для решения задач, определённых основной образовательной программой образовательного учреждения.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укомплектовано медицинским работником, работниками пищеблока, вспомогательным персоналом.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Формами повышения квалификации могут быть: стажи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ровки, участие в конференциях, обучающих семинарах и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мастер­классах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отдельным направлениям реализации основ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ной образовательной программы, дистанционное образова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участие в различных педагогических проектах, создание и публикация методических материалов.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условий готовности образовательного учреждения к введению Стандарта начального общего образования является создание </w:t>
      </w:r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системы методической работы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обеспечивающей сопровождение деятельности педагогов на всех этапах реализации требований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 методической работы включает следующие мероприятия: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Семинары, посвящённые содержанию и ключевым особенностям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 для педагогов с целью выявления и соотнесения собственной профессиональной позиции с целями и задачами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методических объединений учителей по проблемам введения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Конференции участников образовательного процесса и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социальных партнёров ОУ по итогам разработки основной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программы, её отдельных разделов, проблемам апробации и введения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педагогов в разработке разделов и компонентов основной образовательной программы образовательного учреждения.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Участие педагогов в разработке и апробации оценки эффективности работы в условиях внедрения Стандарта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7.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Участие педагогов в проведении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мастер­классов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кру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глых столов, стажёрских площадок, открытых уроков, внеурочных занятий и мероприятий по отдельным направлениям введения и реализации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Подведение итогов и обсуждение результатов мероприятий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осуществляются в разных формах: совещания при директоре, заседания педагогического и методического сове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тов, в виде решений педагогического совета, размещённых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презентаций, приказов, инструкций, рекомендаций, резолюций 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Непременным условием реализации требований Стандарта является создание в образовательном учреждении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психолого­педагогических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условий, обеспечивающих: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-формирование и развитие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психолого­педагогической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ком­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петентности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образовательного процесса;</w:t>
      </w:r>
      <w:r w:rsidRPr="008A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вариативность направлений и форм, а также диверси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фикацию уровней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психолого­педагогического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участников образовательного процесса;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дифференциацию и индивидуализацию обучения.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Можно выделить следующие уровни </w:t>
      </w:r>
      <w:proofErr w:type="spellStart"/>
      <w:r w:rsidRPr="008A27B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психолого­педагоги</w:t>
      </w:r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ческого</w:t>
      </w:r>
      <w:proofErr w:type="spellEnd"/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сопровождения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индивидуальное, групповое, на уровне класса, на уровне образовательного учреждения.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формами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психолого­педагогического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являются: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диагностика, направленная на выявление особенностей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статуса школьника. Она может проводиться на этапе знакомства с ребёнком, после зачисления его в школу и в конце каждого учебного года;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консультирование педагогов и родителей, которое осу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ществляется учителем и психологом с учётом результатов диа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гностики, а также администрацией образовательного учреждения;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профилактика, экспертиза, развивающая работа, просве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щение, коррекционная работа, осуществляемая в течение все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учебного времени.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основным направлениям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психолого­педагогического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относятся: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-сохранение и укрепление психологического здоровья;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-мониторинг возможностей и способностей обучающихся;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психолого­педагогическая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поддержка участников олим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пиадного движения;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у обучающихся ценности здоровья и безопасного образа жизни;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экологической культуры;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 и поддержку детей с особыми образовательными потребностями;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-формирование коммуникативных навыков в разновоз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растной среде и среде сверстников;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-поддержка детских объединений и ученического самоуправления;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-выявление и поддержка одарённых детей.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Финансовое обеспечение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основной образовательной программы  опирается на исполнение расходных обязательств, обеспечивающих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конституционное право граждан на бесплатное и общедо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ступное общее образование. Объём действующих расходных обязательств отражается в задании учредителя по оказанию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государственных (муниципальных) образовательных услуг в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требованиями федеральных государственных образовательных стандартов общего образования.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Задание учредителя обеспечивает соответствие показателей объёмов и качества предоставляемых образовательным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учреждением услуг (выполнения работ) размерам направляемых на эти цели средств бюджета.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Материально­техническая</w:t>
      </w:r>
      <w:proofErr w:type="spellEnd"/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база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ния приводится в соответствие с задачами по обес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печению реализации основной образовательной программы образовательного учреждения и созданию соответствующей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и социальной среды.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Образовательное учреждение располагает комплектом средств обучения, поддерживаемых </w:t>
      </w:r>
      <w:proofErr w:type="spellStart"/>
      <w:r w:rsidRPr="008A27B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инструктивно­</w:t>
      </w:r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методическими</w:t>
      </w:r>
      <w:proofErr w:type="spellEnd"/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материалами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модулем программы повышения квалификации по использованию комплекта в образовательном процессе, обеспечивающим реализацию основных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образовательных программ в соответствии с требованиями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 — сред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наглядности (печатные материалы, натуральные объек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исследований, расходные материалы и канцелярские принадлежности.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располагает дополнительными помещениями для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медицинского обслуживания обучающихся, площадь, инсо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ляция, освещённость и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воздушно­тепловой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режим, расположение и размеры рабочих, игровых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proofErr w:type="spellStart"/>
      <w:r w:rsidRPr="008A27B5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>Учебно­методическое</w:t>
      </w:r>
      <w:proofErr w:type="spellEnd"/>
      <w:r w:rsidRPr="008A27B5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 xml:space="preserve"> и информационное оснащени</w:t>
      </w:r>
      <w:r w:rsidRPr="008A27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 об</w:t>
      </w:r>
      <w:r w:rsidRPr="008A27B5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разовательного процесса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обеспечивает возможность: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-реализации индивидуальных образовательных планов обу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чающихся, осуществления их самостоятельной образовательной деятельности;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-ввода русского и иноязычного текста, распознавания сканированного текста; создания текста на основе расшифров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ки аудиозаписи; использования средств орфографического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-выступления с аудио­, видео­ и графическим экранным сопровождением;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-вывода информации на бумагу 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и в трёхмерную материальную среду (печать);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гипермедиа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сообщений в информационной среде образовательного учреждения;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-поиска и получения информации;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-общения в Интернете, взаимодействия в социальных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 и сетях, участия в форумах, групповой работы над сообщениями (вики);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-создания и заполнения баз данных, в том числе определителей; наглядного представления и анализа данных;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-конструирования и моделирования,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-размещения продуктов познавательной,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учебно­исследовательской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деятельности обучающихся в информационно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­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образовательной среде образовательного учреждения;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-обеспечения доступа в школьной библиотеке к информационным ресурсам Интернета, учебной и художественной литературе, коллекциям медиа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ресурсов на электронных носителях, множительной технике для тиражирования учебных и методических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 и аудио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видеоматериалов, результатов творческой,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научно­исследовательской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проектной деятельности обучающихся;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-проведения массовых мероприятий, собраний, представле</w:t>
      </w:r>
      <w:r w:rsidRPr="008A27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ний; досуга и общения обучающихся с возможностью массово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го просмотра кино­ и 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мультимедиасопровождением</w:t>
      </w:r>
      <w:proofErr w:type="spellEnd"/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-выпуска школьных печатных изданий.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2437" w:rsidRPr="008A27B5" w:rsidRDefault="00052437" w:rsidP="00052437">
      <w:pPr>
        <w:tabs>
          <w:tab w:val="left" w:pos="2575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437" w:rsidRPr="008A27B5" w:rsidRDefault="00052437" w:rsidP="000524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8A27B5" w:rsidRDefault="00052437" w:rsidP="000524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52437" w:rsidSect="00052437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437" w:rsidRPr="00051255" w:rsidRDefault="00052437" w:rsidP="00052437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437" w:rsidRPr="00051255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1255">
        <w:rPr>
          <w:rFonts w:ascii="Times New Roman" w:hAnsi="Times New Roman" w:cs="Times New Roman"/>
          <w:bCs/>
          <w:sz w:val="24"/>
          <w:szCs w:val="24"/>
        </w:rPr>
        <w:t>ЗАКЛЮЧЕНИЕ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255">
        <w:rPr>
          <w:rFonts w:ascii="Times New Roman" w:hAnsi="Times New Roman" w:cs="Times New Roman"/>
          <w:bCs/>
          <w:sz w:val="24"/>
          <w:szCs w:val="24"/>
        </w:rPr>
        <w:t>Предполагается, что в результате реализации данной образовательной программы будет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создана модель школы образования, обеспечивающая комфортное пребывание в ней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учащихся с самыми различными запросами и уровнем подготовки, позволяющая 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подготовиться к адаптации в условиях рыночных отношений и различных социальных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изменений. В данной школе учащиеся смогут получить общие знания базового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повышенного уровня и основы тех профессиональных знаний, которые в дальнейшем будут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затребованы обществом. Необходимую подготовку здесь получат учащиеся с самыми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различными возможностями. И те, кого можно отнести к интеллектуальной элите, от 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зависеть прогрессивное развитие общества, и те, кто будет образовывать так называемый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средний класс, и те, кто в дальнейшем будет относиться к простым исполнителям.</w:t>
      </w:r>
    </w:p>
    <w:p w:rsidR="00052437" w:rsidRPr="007D4A72" w:rsidRDefault="00971A72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Над о</w:t>
      </w:r>
      <w:r w:rsidR="00052437" w:rsidRPr="007D4A72">
        <w:rPr>
          <w:rFonts w:ascii="Times New Roman" w:hAnsi="Times New Roman" w:cs="Times New Roman"/>
          <w:bCs/>
          <w:sz w:val="24"/>
          <w:szCs w:val="24"/>
        </w:rPr>
        <w:t>бразовательной программой работала группа:</w:t>
      </w:r>
    </w:p>
    <w:p w:rsidR="00052437" w:rsidRPr="007D4A72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A7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71A72">
        <w:rPr>
          <w:rFonts w:ascii="Times New Roman" w:hAnsi="Times New Roman" w:cs="Times New Roman"/>
          <w:bCs/>
          <w:sz w:val="24"/>
          <w:szCs w:val="24"/>
        </w:rPr>
        <w:t>Алексеева Мария Николаевна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учитель английского языка</w:t>
      </w:r>
    </w:p>
    <w:p w:rsidR="00052437" w:rsidRPr="007D4A72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A7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71A72">
        <w:rPr>
          <w:rFonts w:ascii="Times New Roman" w:hAnsi="Times New Roman" w:cs="Times New Roman"/>
          <w:bCs/>
          <w:sz w:val="24"/>
          <w:szCs w:val="24"/>
        </w:rPr>
        <w:t>Гурьева Надежда Семеновна</w:t>
      </w:r>
      <w:r w:rsidRPr="007D4A72">
        <w:rPr>
          <w:rFonts w:ascii="Times New Roman" w:hAnsi="Times New Roman" w:cs="Times New Roman"/>
          <w:bCs/>
          <w:sz w:val="24"/>
          <w:szCs w:val="24"/>
        </w:rPr>
        <w:t xml:space="preserve">- руководитель МО </w:t>
      </w:r>
      <w:r w:rsidR="00971A72">
        <w:rPr>
          <w:rFonts w:ascii="Times New Roman" w:hAnsi="Times New Roman" w:cs="Times New Roman"/>
          <w:bCs/>
          <w:sz w:val="24"/>
          <w:szCs w:val="24"/>
        </w:rPr>
        <w:t>естественно-научного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цикла</w:t>
      </w:r>
      <w:r w:rsidRPr="007D4A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52437" w:rsidRPr="007D4A72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A7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1A72">
        <w:rPr>
          <w:rFonts w:ascii="Times New Roman" w:hAnsi="Times New Roman" w:cs="Times New Roman"/>
          <w:bCs/>
          <w:sz w:val="24"/>
          <w:szCs w:val="24"/>
        </w:rPr>
        <w:t>Ефимова Мария Николаевна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учитель географии</w:t>
      </w:r>
    </w:p>
    <w:p w:rsidR="00052437" w:rsidRPr="007D4A72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A72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="00971A72">
        <w:rPr>
          <w:rFonts w:ascii="Times New Roman" w:hAnsi="Times New Roman" w:cs="Times New Roman"/>
          <w:bCs/>
          <w:sz w:val="24"/>
          <w:szCs w:val="24"/>
        </w:rPr>
        <w:t>Татаканов</w:t>
      </w:r>
      <w:proofErr w:type="spellEnd"/>
      <w:r w:rsidR="00971A72">
        <w:rPr>
          <w:rFonts w:ascii="Times New Roman" w:hAnsi="Times New Roman" w:cs="Times New Roman"/>
          <w:bCs/>
          <w:sz w:val="24"/>
          <w:szCs w:val="24"/>
        </w:rPr>
        <w:t xml:space="preserve"> Владимир Андреевич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 - у</w:t>
      </w:r>
      <w:r w:rsidR="00971A72">
        <w:rPr>
          <w:rFonts w:ascii="Times New Roman" w:hAnsi="Times New Roman" w:cs="Times New Roman"/>
          <w:bCs/>
          <w:sz w:val="24"/>
          <w:szCs w:val="24"/>
        </w:rPr>
        <w:t xml:space="preserve">читель физической культуры </w:t>
      </w:r>
    </w:p>
    <w:p w:rsidR="00052437" w:rsidRPr="007D4A72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A72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71A72">
        <w:rPr>
          <w:rFonts w:ascii="Times New Roman" w:hAnsi="Times New Roman" w:cs="Times New Roman"/>
          <w:bCs/>
          <w:sz w:val="24"/>
          <w:szCs w:val="24"/>
        </w:rPr>
        <w:t>Егорова Ольга Николаевна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учитель русского языка и литературы</w:t>
      </w:r>
    </w:p>
    <w:p w:rsidR="00052437" w:rsidRPr="007D4A72" w:rsidRDefault="00971A72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Иванова Людмила Николаевна</w:t>
      </w:r>
      <w:r w:rsidR="00052437">
        <w:rPr>
          <w:rFonts w:ascii="Times New Roman" w:hAnsi="Times New Roman" w:cs="Times New Roman"/>
          <w:bCs/>
          <w:sz w:val="24"/>
          <w:szCs w:val="24"/>
        </w:rPr>
        <w:t xml:space="preserve"> - педагог - психолог</w:t>
      </w:r>
    </w:p>
    <w:p w:rsidR="00052437" w:rsidRPr="007D4A72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A72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971A72">
        <w:rPr>
          <w:rFonts w:ascii="Times New Roman" w:hAnsi="Times New Roman" w:cs="Times New Roman"/>
          <w:bCs/>
          <w:sz w:val="24"/>
          <w:szCs w:val="24"/>
        </w:rPr>
        <w:t xml:space="preserve">Заболоцкая Елена Юрьевна - </w:t>
      </w:r>
      <w:proofErr w:type="spellStart"/>
      <w:r w:rsidR="00971A72">
        <w:rPr>
          <w:rFonts w:ascii="Times New Roman" w:hAnsi="Times New Roman" w:cs="Times New Roman"/>
          <w:bCs/>
          <w:sz w:val="24"/>
          <w:szCs w:val="24"/>
        </w:rPr>
        <w:t>зам.директора</w:t>
      </w:r>
      <w:proofErr w:type="spellEnd"/>
      <w:r w:rsidR="00971A72">
        <w:rPr>
          <w:rFonts w:ascii="Times New Roman" w:hAnsi="Times New Roman" w:cs="Times New Roman"/>
          <w:bCs/>
          <w:sz w:val="24"/>
          <w:szCs w:val="24"/>
        </w:rPr>
        <w:t xml:space="preserve"> по ВР</w:t>
      </w:r>
    </w:p>
    <w:p w:rsidR="00052437" w:rsidRPr="007D4A72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7D4A72">
        <w:rPr>
          <w:rFonts w:ascii="Times New Roman" w:hAnsi="Times New Roman" w:cs="Times New Roman"/>
          <w:bCs/>
          <w:sz w:val="24"/>
          <w:szCs w:val="24"/>
        </w:rPr>
        <w:t>. Учителя-предметники в 10-11 классах</w:t>
      </w:r>
    </w:p>
    <w:p w:rsidR="00052437" w:rsidRPr="007D4A72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2437" w:rsidRPr="007D4A72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A72">
        <w:rPr>
          <w:rFonts w:ascii="Times New Roman" w:hAnsi="Times New Roman" w:cs="Times New Roman"/>
          <w:bCs/>
          <w:sz w:val="24"/>
          <w:szCs w:val="24"/>
        </w:rPr>
        <w:t>ПРИЛОЖЕНИЯ.</w:t>
      </w:r>
    </w:p>
    <w:p w:rsidR="00052437" w:rsidRPr="009A3C5B" w:rsidRDefault="00052437" w:rsidP="00052437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3C5B">
        <w:rPr>
          <w:rFonts w:ascii="Times New Roman" w:hAnsi="Times New Roman" w:cs="Times New Roman"/>
          <w:bCs/>
          <w:sz w:val="24"/>
          <w:szCs w:val="24"/>
        </w:rPr>
        <w:t>Рабочие программы учителей 10-11классов</w:t>
      </w:r>
    </w:p>
    <w:p w:rsidR="00052437" w:rsidRPr="009A3C5B" w:rsidRDefault="00052437" w:rsidP="00052437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3C5B">
        <w:rPr>
          <w:rFonts w:ascii="Times New Roman" w:hAnsi="Times New Roman" w:cs="Times New Roman"/>
          <w:bCs/>
          <w:sz w:val="24"/>
          <w:szCs w:val="24"/>
        </w:rPr>
        <w:t>Рабочие программы внеаудиторных занятий</w:t>
      </w:r>
    </w:p>
    <w:p w:rsidR="00052437" w:rsidRPr="009A3C5B" w:rsidRDefault="00052437" w:rsidP="00052437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C5B">
        <w:rPr>
          <w:rFonts w:ascii="Times New Roman" w:hAnsi="Times New Roman" w:cs="Times New Roman"/>
          <w:bCs/>
          <w:sz w:val="24"/>
          <w:szCs w:val="24"/>
        </w:rPr>
        <w:t>Перечень учебников</w:t>
      </w:r>
    </w:p>
    <w:p w:rsidR="00A6131C" w:rsidRDefault="00A6131C"/>
    <w:sectPr w:rsidR="00A6131C" w:rsidSect="0005243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AA" w:rsidRDefault="004C48AA" w:rsidP="00CF3079">
      <w:pPr>
        <w:spacing w:after="0" w:line="240" w:lineRule="auto"/>
      </w:pPr>
      <w:r>
        <w:separator/>
      </w:r>
    </w:p>
  </w:endnote>
  <w:endnote w:type="continuationSeparator" w:id="0">
    <w:p w:rsidR="004C48AA" w:rsidRDefault="004C48AA" w:rsidP="00CF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CF3079">
    <w:pPr>
      <w:spacing w:after="60" w:line="240" w:lineRule="auto"/>
      <w:jc w:val="center"/>
    </w:pPr>
    <w:r>
      <w:fldChar w:fldCharType="begin"/>
    </w:r>
    <w:r w:rsidR="00143322">
      <w:instrText xml:space="preserve"> PAGE   \* MERGEFORMAT </w:instrText>
    </w:r>
    <w:r>
      <w:fldChar w:fldCharType="separate"/>
    </w:r>
    <w:r w:rsidR="00143322" w:rsidRPr="00600553">
      <w:rPr>
        <w:noProof/>
        <w:sz w:val="24"/>
      </w:rPr>
      <w:t>48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CF3079">
    <w:pPr>
      <w:spacing w:after="60" w:line="240" w:lineRule="auto"/>
      <w:jc w:val="center"/>
    </w:pPr>
    <w:r>
      <w:fldChar w:fldCharType="begin"/>
    </w:r>
    <w:r w:rsidR="00143322">
      <w:instrText xml:space="preserve"> PAGE   \* MERGEFORMAT </w:instrText>
    </w:r>
    <w:r>
      <w:fldChar w:fldCharType="separate"/>
    </w:r>
    <w:r w:rsidR="007A257E" w:rsidRPr="007A257E">
      <w:rPr>
        <w:noProof/>
        <w:sz w:val="24"/>
      </w:rPr>
      <w:t>2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CF3079">
    <w:pPr>
      <w:spacing w:after="60" w:line="240" w:lineRule="auto"/>
      <w:jc w:val="center"/>
    </w:pPr>
    <w:r>
      <w:fldChar w:fldCharType="begin"/>
    </w:r>
    <w:r w:rsidR="00143322">
      <w:instrText xml:space="preserve"> PAGE   \* MERGEFORMAT </w:instrText>
    </w:r>
    <w:r>
      <w:fldChar w:fldCharType="separate"/>
    </w:r>
    <w:r w:rsidR="00143322">
      <w:rPr>
        <w:sz w:val="24"/>
      </w:rPr>
      <w:t>1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CF3079">
    <w:pPr>
      <w:spacing w:after="60" w:line="240" w:lineRule="auto"/>
      <w:jc w:val="center"/>
    </w:pPr>
    <w:r>
      <w:fldChar w:fldCharType="begin"/>
    </w:r>
    <w:r w:rsidR="00143322">
      <w:instrText xml:space="preserve"> PAGE   \* MERGEFORMAT </w:instrText>
    </w:r>
    <w:r>
      <w:fldChar w:fldCharType="separate"/>
    </w:r>
    <w:r w:rsidR="00143322" w:rsidRPr="00600553">
      <w:rPr>
        <w:noProof/>
        <w:sz w:val="24"/>
      </w:rPr>
      <w:t>50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CF3079">
    <w:pPr>
      <w:spacing w:after="60" w:line="240" w:lineRule="auto"/>
      <w:jc w:val="center"/>
    </w:pPr>
    <w:r>
      <w:fldChar w:fldCharType="begin"/>
    </w:r>
    <w:r w:rsidR="00143322">
      <w:instrText xml:space="preserve"> PAGE   \* MERGEFORMAT </w:instrText>
    </w:r>
    <w:r>
      <w:fldChar w:fldCharType="separate"/>
    </w:r>
    <w:r w:rsidR="007A257E" w:rsidRPr="007A257E">
      <w:rPr>
        <w:noProof/>
        <w:sz w:val="24"/>
      </w:rPr>
      <w:t>88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CF3079">
    <w:pPr>
      <w:spacing w:after="60" w:line="240" w:lineRule="auto"/>
      <w:jc w:val="center"/>
    </w:pPr>
    <w:r>
      <w:fldChar w:fldCharType="begin"/>
    </w:r>
    <w:r w:rsidR="00143322">
      <w:instrText xml:space="preserve"> PAGE   \* MERGEFORMAT </w:instrText>
    </w:r>
    <w:r>
      <w:fldChar w:fldCharType="separate"/>
    </w:r>
    <w:r w:rsidR="00143322">
      <w:rPr>
        <w:sz w:val="24"/>
      </w:rPr>
      <w:t>1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AA" w:rsidRDefault="004C48AA" w:rsidP="00CF3079">
      <w:pPr>
        <w:spacing w:after="0" w:line="240" w:lineRule="auto"/>
      </w:pPr>
      <w:r>
        <w:separator/>
      </w:r>
    </w:p>
  </w:footnote>
  <w:footnote w:type="continuationSeparator" w:id="0">
    <w:p w:rsidR="004C48AA" w:rsidRDefault="004C48AA" w:rsidP="00CF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143322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143322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143322">
    <w:pPr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143322">
    <w:pPr>
      <w:spacing w:after="0" w:line="240" w:lineRule="auto"/>
    </w:pPr>
    <w:r>
      <w:t xml:space="preserve">-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143322">
    <w:pPr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2" w:rsidRDefault="00143322">
    <w:pPr>
      <w:spacing w:after="0" w:line="240" w:lineRule="auto"/>
    </w:pPr>
    <w:r>
      <w:t xml:space="preserve">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246"/>
    <w:multiLevelType w:val="multilevel"/>
    <w:tmpl w:val="F82A0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037C81"/>
    <w:multiLevelType w:val="hybridMultilevel"/>
    <w:tmpl w:val="814CD3CE"/>
    <w:lvl w:ilvl="0" w:tplc="315CF3B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5432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8B3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AB2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680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083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A659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25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256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A963E3"/>
    <w:multiLevelType w:val="hybridMultilevel"/>
    <w:tmpl w:val="8B524FEE"/>
    <w:lvl w:ilvl="0" w:tplc="F3A003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ABA3A">
      <w:start w:val="1"/>
      <w:numFmt w:val="bullet"/>
      <w:lvlText w:val="o"/>
      <w:lvlJc w:val="left"/>
      <w:pPr>
        <w:ind w:left="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4C3B2">
      <w:start w:val="1"/>
      <w:numFmt w:val="bullet"/>
      <w:lvlRestart w:val="0"/>
      <w:lvlText w:val="•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2094A">
      <w:start w:val="1"/>
      <w:numFmt w:val="bullet"/>
      <w:lvlText w:val="•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62F8A">
      <w:start w:val="1"/>
      <w:numFmt w:val="bullet"/>
      <w:lvlText w:val="o"/>
      <w:lvlJc w:val="left"/>
      <w:pPr>
        <w:ind w:left="2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C2F3C">
      <w:start w:val="1"/>
      <w:numFmt w:val="bullet"/>
      <w:lvlText w:val="▪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4688E">
      <w:start w:val="1"/>
      <w:numFmt w:val="bullet"/>
      <w:lvlText w:val="•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0B0A0">
      <w:start w:val="1"/>
      <w:numFmt w:val="bullet"/>
      <w:lvlText w:val="o"/>
      <w:lvlJc w:val="left"/>
      <w:pPr>
        <w:ind w:left="4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7E6C">
      <w:start w:val="1"/>
      <w:numFmt w:val="bullet"/>
      <w:lvlText w:val="▪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22062B"/>
    <w:multiLevelType w:val="hybridMultilevel"/>
    <w:tmpl w:val="69ECF8B4"/>
    <w:lvl w:ilvl="0" w:tplc="F09C1A1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08C75F02"/>
    <w:multiLevelType w:val="hybridMultilevel"/>
    <w:tmpl w:val="42FE69B0"/>
    <w:lvl w:ilvl="0" w:tplc="0CD25406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E3F94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C69D2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9E2618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48D570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EED02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ECAEE4">
      <w:start w:val="1"/>
      <w:numFmt w:val="bullet"/>
      <w:lvlText w:val="•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D43C62">
      <w:start w:val="1"/>
      <w:numFmt w:val="bullet"/>
      <w:lvlText w:val="o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6EE356">
      <w:start w:val="1"/>
      <w:numFmt w:val="bullet"/>
      <w:lvlText w:val="▪"/>
      <w:lvlJc w:val="left"/>
      <w:pPr>
        <w:ind w:left="7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4F59D2"/>
    <w:multiLevelType w:val="hybridMultilevel"/>
    <w:tmpl w:val="DB68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B3531"/>
    <w:multiLevelType w:val="hybridMultilevel"/>
    <w:tmpl w:val="AF747D56"/>
    <w:lvl w:ilvl="0" w:tplc="E9E8278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21C3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3E00">
      <w:start w:val="1"/>
      <w:numFmt w:val="bullet"/>
      <w:lvlText w:val="▪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867A2">
      <w:start w:val="1"/>
      <w:numFmt w:val="bullet"/>
      <w:lvlText w:val="•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2542">
      <w:start w:val="1"/>
      <w:numFmt w:val="bullet"/>
      <w:lvlText w:val="o"/>
      <w:lvlJc w:val="left"/>
      <w:pPr>
        <w:ind w:left="2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C604A">
      <w:start w:val="1"/>
      <w:numFmt w:val="bullet"/>
      <w:lvlText w:val="▪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811EA">
      <w:start w:val="1"/>
      <w:numFmt w:val="bullet"/>
      <w:lvlText w:val="•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05618">
      <w:start w:val="1"/>
      <w:numFmt w:val="bullet"/>
      <w:lvlText w:val="o"/>
      <w:lvlJc w:val="left"/>
      <w:pPr>
        <w:ind w:left="5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279B2">
      <w:start w:val="1"/>
      <w:numFmt w:val="bullet"/>
      <w:lvlText w:val="▪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4F1401"/>
    <w:multiLevelType w:val="hybridMultilevel"/>
    <w:tmpl w:val="5DA02310"/>
    <w:lvl w:ilvl="0" w:tplc="887C7C3E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6B1D6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2F154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638DE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4E6A2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609BE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43F9A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C6498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2A32E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622C10"/>
    <w:multiLevelType w:val="hybridMultilevel"/>
    <w:tmpl w:val="517434DA"/>
    <w:lvl w:ilvl="0" w:tplc="0F5C9772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E0CEE4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588E3E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FA84BC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08ECD4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84912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F68352">
      <w:start w:val="1"/>
      <w:numFmt w:val="bullet"/>
      <w:lvlText w:val="•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2EEB2">
      <w:start w:val="1"/>
      <w:numFmt w:val="bullet"/>
      <w:lvlText w:val="o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0E4AA">
      <w:start w:val="1"/>
      <w:numFmt w:val="bullet"/>
      <w:lvlText w:val="▪"/>
      <w:lvlJc w:val="left"/>
      <w:pPr>
        <w:ind w:left="7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B87DC5"/>
    <w:multiLevelType w:val="hybridMultilevel"/>
    <w:tmpl w:val="5FCA536E"/>
    <w:lvl w:ilvl="0" w:tplc="166455BA">
      <w:start w:val="1"/>
      <w:numFmt w:val="bullet"/>
      <w:lvlText w:val="-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2C48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CF95A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F2F8C8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06D64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0FD36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CEB4BE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4AA94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60296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E21D29"/>
    <w:multiLevelType w:val="hybridMultilevel"/>
    <w:tmpl w:val="D2440AE8"/>
    <w:lvl w:ilvl="0" w:tplc="3D6E2C46">
      <w:start w:val="1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0758A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E6130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0E572C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03998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65090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CC1334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947E8A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D88486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686A27"/>
    <w:multiLevelType w:val="hybridMultilevel"/>
    <w:tmpl w:val="5C964DF2"/>
    <w:lvl w:ilvl="0" w:tplc="C82CB61E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C9B3E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A8A92A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4CB0C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5024C4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64168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8B31A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F2B72C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60F6BC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E54386"/>
    <w:multiLevelType w:val="hybridMultilevel"/>
    <w:tmpl w:val="443C3506"/>
    <w:lvl w:ilvl="0" w:tplc="9AA07ED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2C07A0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C83F4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A7274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A6159C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1B48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C40D2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884EF4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A7DEE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E92F68"/>
    <w:multiLevelType w:val="hybridMultilevel"/>
    <w:tmpl w:val="8FBCBA8C"/>
    <w:lvl w:ilvl="0" w:tplc="76286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930C4"/>
    <w:multiLevelType w:val="hybridMultilevel"/>
    <w:tmpl w:val="5B7AC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306DB"/>
    <w:multiLevelType w:val="hybridMultilevel"/>
    <w:tmpl w:val="506A8964"/>
    <w:lvl w:ilvl="0" w:tplc="2712332E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88F1D8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40276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2D0D6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E294C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9770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F04114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A56F0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A97F4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E20C9C"/>
    <w:multiLevelType w:val="hybridMultilevel"/>
    <w:tmpl w:val="CAC46142"/>
    <w:lvl w:ilvl="0" w:tplc="812CF54C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CB116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0ECEE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62E4F6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240ECE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2E484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2046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C6830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4C9ECE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A16097"/>
    <w:multiLevelType w:val="multilevel"/>
    <w:tmpl w:val="84C27D1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9617B7B"/>
    <w:multiLevelType w:val="hybridMultilevel"/>
    <w:tmpl w:val="58AE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833"/>
    <w:multiLevelType w:val="hybridMultilevel"/>
    <w:tmpl w:val="80B8946A"/>
    <w:lvl w:ilvl="0" w:tplc="3E581FD0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0036B4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6846A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EA842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25302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2874C4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8481EA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ECFB7C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5697C0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021A6A"/>
    <w:multiLevelType w:val="hybridMultilevel"/>
    <w:tmpl w:val="39ACCE86"/>
    <w:lvl w:ilvl="0" w:tplc="8670E580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87016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905B1E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D03C4A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2C2CC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016B6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AC456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44368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CB9BC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F4D1B54"/>
    <w:multiLevelType w:val="hybridMultilevel"/>
    <w:tmpl w:val="586A2FB8"/>
    <w:lvl w:ilvl="0" w:tplc="1CA4252C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8ED1C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61842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CAD7E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689B0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342F70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2D948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80C6BC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2FB80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F54424"/>
    <w:multiLevelType w:val="hybridMultilevel"/>
    <w:tmpl w:val="CE50844C"/>
    <w:lvl w:ilvl="0" w:tplc="CA640E12">
      <w:start w:val="1"/>
      <w:numFmt w:val="bullet"/>
      <w:lvlText w:val="-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862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EFC88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2F41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661F7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0029E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20C5A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E52A0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E4EA7C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5091A06"/>
    <w:multiLevelType w:val="hybridMultilevel"/>
    <w:tmpl w:val="A84270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91A1EBA"/>
    <w:multiLevelType w:val="hybridMultilevel"/>
    <w:tmpl w:val="E1D2B270"/>
    <w:lvl w:ilvl="0" w:tplc="1B062BDE">
      <w:start w:val="2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696FE">
      <w:start w:val="1"/>
      <w:numFmt w:val="lowerLetter"/>
      <w:lvlText w:val="%2"/>
      <w:lvlJc w:val="left"/>
      <w:pPr>
        <w:ind w:left="14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7E23EC">
      <w:start w:val="1"/>
      <w:numFmt w:val="lowerRoman"/>
      <w:lvlText w:val="%3"/>
      <w:lvlJc w:val="left"/>
      <w:pPr>
        <w:ind w:left="2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E82A">
      <w:start w:val="1"/>
      <w:numFmt w:val="decimal"/>
      <w:lvlText w:val="%4"/>
      <w:lvlJc w:val="left"/>
      <w:pPr>
        <w:ind w:left="2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8CFEC">
      <w:start w:val="1"/>
      <w:numFmt w:val="lowerLetter"/>
      <w:lvlText w:val="%5"/>
      <w:lvlJc w:val="left"/>
      <w:pPr>
        <w:ind w:left="3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A6000">
      <w:start w:val="1"/>
      <w:numFmt w:val="lowerRoman"/>
      <w:lvlText w:val="%6"/>
      <w:lvlJc w:val="left"/>
      <w:pPr>
        <w:ind w:left="4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04B02">
      <w:start w:val="1"/>
      <w:numFmt w:val="decimal"/>
      <w:lvlText w:val="%7"/>
      <w:lvlJc w:val="left"/>
      <w:pPr>
        <w:ind w:left="5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B8C754">
      <w:start w:val="1"/>
      <w:numFmt w:val="lowerLetter"/>
      <w:lvlText w:val="%8"/>
      <w:lvlJc w:val="left"/>
      <w:pPr>
        <w:ind w:left="5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A1216">
      <w:start w:val="1"/>
      <w:numFmt w:val="lowerRoman"/>
      <w:lvlText w:val="%9"/>
      <w:lvlJc w:val="left"/>
      <w:pPr>
        <w:ind w:left="6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9241E5E"/>
    <w:multiLevelType w:val="hybridMultilevel"/>
    <w:tmpl w:val="584AA970"/>
    <w:lvl w:ilvl="0" w:tplc="C8C23338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ACBF46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3EC1F4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48293A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8BF6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C5F24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A6BB24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5AFAE2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A5FB8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A223B09"/>
    <w:multiLevelType w:val="hybridMultilevel"/>
    <w:tmpl w:val="2D6CD640"/>
    <w:lvl w:ilvl="0" w:tplc="295C1504">
      <w:start w:val="1"/>
      <w:numFmt w:val="bullet"/>
      <w:lvlText w:val="•"/>
      <w:lvlJc w:val="left"/>
      <w:pPr>
        <w:ind w:left="1429" w:hanging="360"/>
      </w:pPr>
      <w:rPr>
        <w:rFonts w:ascii="Garamond" w:hAnsi="Garamond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B405A2"/>
    <w:multiLevelType w:val="hybridMultilevel"/>
    <w:tmpl w:val="7230296A"/>
    <w:lvl w:ilvl="0" w:tplc="0BB0A2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8C7508">
      <w:start w:val="1"/>
      <w:numFmt w:val="bullet"/>
      <w:lvlText w:val="o"/>
      <w:lvlJc w:val="left"/>
      <w:pPr>
        <w:ind w:left="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C4F42">
      <w:start w:val="1"/>
      <w:numFmt w:val="bullet"/>
      <w:lvlText w:val="▪"/>
      <w:lvlJc w:val="left"/>
      <w:pPr>
        <w:ind w:left="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40720">
      <w:start w:val="1"/>
      <w:numFmt w:val="bullet"/>
      <w:lvlRestart w:val="0"/>
      <w:lvlText w:val="•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22DA52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24D8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4BC44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78FC64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6A2A1A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D0E5930"/>
    <w:multiLevelType w:val="hybridMultilevel"/>
    <w:tmpl w:val="3980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446A0B"/>
    <w:multiLevelType w:val="hybridMultilevel"/>
    <w:tmpl w:val="E16EF200"/>
    <w:lvl w:ilvl="0" w:tplc="7AB4D936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28B48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C2B34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E96F6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E60E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01118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8B172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6490A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2EB60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EB78E6"/>
    <w:multiLevelType w:val="hybridMultilevel"/>
    <w:tmpl w:val="C3D668A0"/>
    <w:lvl w:ilvl="0" w:tplc="3A2E461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69E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EE6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A85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6FF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AAE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5E0C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61A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11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FE6797E"/>
    <w:multiLevelType w:val="hybridMultilevel"/>
    <w:tmpl w:val="6B82FC8E"/>
    <w:lvl w:ilvl="0" w:tplc="55FE5BC8">
      <w:start w:val="1"/>
      <w:numFmt w:val="bullet"/>
      <w:lvlText w:val=""/>
      <w:lvlJc w:val="left"/>
      <w:pPr>
        <w:ind w:left="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A5F3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20DA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0D63A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4B27E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63848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E647A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7A7E1E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0A700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3E53BD6"/>
    <w:multiLevelType w:val="hybridMultilevel"/>
    <w:tmpl w:val="903CD662"/>
    <w:lvl w:ilvl="0" w:tplc="17CEA510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826CA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8103A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87B88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0BCF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26DAE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4C1E4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601E8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E8DAE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4C42476"/>
    <w:multiLevelType w:val="hybridMultilevel"/>
    <w:tmpl w:val="F8B28396"/>
    <w:lvl w:ilvl="0" w:tplc="A04E7A6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82F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C5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24F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B63E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9CAC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090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74C9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2A1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C393D28"/>
    <w:multiLevelType w:val="hybridMultilevel"/>
    <w:tmpl w:val="C0367566"/>
    <w:lvl w:ilvl="0" w:tplc="B02E6E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324D78"/>
    <w:multiLevelType w:val="hybridMultilevel"/>
    <w:tmpl w:val="77DEF3EE"/>
    <w:lvl w:ilvl="0" w:tplc="8CF04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BD6666"/>
    <w:multiLevelType w:val="hybridMultilevel"/>
    <w:tmpl w:val="364C4F54"/>
    <w:lvl w:ilvl="0" w:tplc="A02057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A799C">
      <w:start w:val="1"/>
      <w:numFmt w:val="decimal"/>
      <w:lvlText w:val="%2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8C496E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81FB6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C52E8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05A96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24A1C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47E4C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F0C4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3255943"/>
    <w:multiLevelType w:val="hybridMultilevel"/>
    <w:tmpl w:val="578E73B6"/>
    <w:lvl w:ilvl="0" w:tplc="777E954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E14A6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4ED04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A8FEC8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A3D36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8B292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AC25E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C431A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23736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91E75B2"/>
    <w:multiLevelType w:val="hybridMultilevel"/>
    <w:tmpl w:val="22F2DEC0"/>
    <w:lvl w:ilvl="0" w:tplc="26CA64B2">
      <w:start w:val="2"/>
      <w:numFmt w:val="decimal"/>
      <w:lvlText w:val="%1."/>
      <w:lvlJc w:val="left"/>
      <w:pPr>
        <w:ind w:left="11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439AA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EA6B76">
      <w:start w:val="1"/>
      <w:numFmt w:val="bullet"/>
      <w:lvlText w:val="▪"/>
      <w:lvlJc w:val="left"/>
      <w:pPr>
        <w:ind w:left="2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932">
      <w:start w:val="1"/>
      <w:numFmt w:val="bullet"/>
      <w:lvlText w:val="•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2167A">
      <w:start w:val="1"/>
      <w:numFmt w:val="bullet"/>
      <w:lvlText w:val="o"/>
      <w:lvlJc w:val="left"/>
      <w:pPr>
        <w:ind w:left="3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B6FE26">
      <w:start w:val="1"/>
      <w:numFmt w:val="bullet"/>
      <w:lvlText w:val="▪"/>
      <w:lvlJc w:val="left"/>
      <w:pPr>
        <w:ind w:left="4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D42246">
      <w:start w:val="1"/>
      <w:numFmt w:val="bullet"/>
      <w:lvlText w:val="•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C381E">
      <w:start w:val="1"/>
      <w:numFmt w:val="bullet"/>
      <w:lvlText w:val="o"/>
      <w:lvlJc w:val="left"/>
      <w:pPr>
        <w:ind w:left="5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C6B3A8">
      <w:start w:val="1"/>
      <w:numFmt w:val="bullet"/>
      <w:lvlText w:val="▪"/>
      <w:lvlJc w:val="left"/>
      <w:pPr>
        <w:ind w:left="6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B54443"/>
    <w:multiLevelType w:val="hybridMultilevel"/>
    <w:tmpl w:val="E46A3B7C"/>
    <w:lvl w:ilvl="0" w:tplc="8DC8C472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9A68C2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AE3B1E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06B7A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8D000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F6A570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E3E74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C210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4F6BE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E8F344C"/>
    <w:multiLevelType w:val="hybridMultilevel"/>
    <w:tmpl w:val="2AEC0D3C"/>
    <w:lvl w:ilvl="0" w:tplc="2A14B6F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444D8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AFF84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48ED4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A2DF2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18F2E6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284FE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AD706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20C22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0B80843"/>
    <w:multiLevelType w:val="hybridMultilevel"/>
    <w:tmpl w:val="58FC4D3C"/>
    <w:lvl w:ilvl="0" w:tplc="874040D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47D32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4693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E3FD4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D2CAF8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C16BE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037D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A14C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C78AC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0DB4C26"/>
    <w:multiLevelType w:val="hybridMultilevel"/>
    <w:tmpl w:val="1F708504"/>
    <w:lvl w:ilvl="0" w:tplc="543255E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0B7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EEA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4A0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6B3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E6F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0A3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6EE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E8A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1D2464F"/>
    <w:multiLevelType w:val="hybridMultilevel"/>
    <w:tmpl w:val="1B76F6B2"/>
    <w:lvl w:ilvl="0" w:tplc="D41E3B3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68EC32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8B8D6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61B08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8A9FA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E6ECA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4E644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28B16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22118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2EE5407"/>
    <w:multiLevelType w:val="hybridMultilevel"/>
    <w:tmpl w:val="9092BAF8"/>
    <w:lvl w:ilvl="0" w:tplc="2EEA1F08">
      <w:start w:val="1"/>
      <w:numFmt w:val="bullet"/>
      <w:lvlText w:val="•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4BED4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642B4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6B72A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CB1C4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E66684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E1A84">
      <w:start w:val="1"/>
      <w:numFmt w:val="bullet"/>
      <w:lvlText w:val="•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4636A">
      <w:start w:val="1"/>
      <w:numFmt w:val="bullet"/>
      <w:lvlText w:val="o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5ED556">
      <w:start w:val="1"/>
      <w:numFmt w:val="bullet"/>
      <w:lvlText w:val="▪"/>
      <w:lvlJc w:val="left"/>
      <w:pPr>
        <w:ind w:left="7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57D1F3A"/>
    <w:multiLevelType w:val="hybridMultilevel"/>
    <w:tmpl w:val="7C3217A4"/>
    <w:lvl w:ilvl="0" w:tplc="3DD0BBD2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09674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EDB08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0C39A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AC50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566F92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C664C6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232EC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A3124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5DE208D"/>
    <w:multiLevelType w:val="hybridMultilevel"/>
    <w:tmpl w:val="FC68E52C"/>
    <w:lvl w:ilvl="0" w:tplc="6D7CBACE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6653A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2372E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254C6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564F8E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460E66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F4659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E80680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06CA58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7AD0077"/>
    <w:multiLevelType w:val="hybridMultilevel"/>
    <w:tmpl w:val="006A50F2"/>
    <w:lvl w:ilvl="0" w:tplc="E708DD2C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4D3D4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A8069C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E4AC8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68CA2A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E26C0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672C6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6B318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8F1C6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AFC5FA2"/>
    <w:multiLevelType w:val="hybridMultilevel"/>
    <w:tmpl w:val="29B0B44E"/>
    <w:lvl w:ilvl="0" w:tplc="CBA051E2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129A1E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8EDA8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B824E2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82444A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4262E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0E77FE">
      <w:start w:val="1"/>
      <w:numFmt w:val="bullet"/>
      <w:lvlText w:val="•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016A2">
      <w:start w:val="1"/>
      <w:numFmt w:val="bullet"/>
      <w:lvlText w:val="o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9B8C">
      <w:start w:val="1"/>
      <w:numFmt w:val="bullet"/>
      <w:lvlText w:val="▪"/>
      <w:lvlJc w:val="left"/>
      <w:pPr>
        <w:ind w:left="7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BE43BCD"/>
    <w:multiLevelType w:val="hybridMultilevel"/>
    <w:tmpl w:val="EFF8B2B4"/>
    <w:lvl w:ilvl="0" w:tplc="B02E6E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9"/>
  </w:num>
  <w:num w:numId="4">
    <w:abstractNumId w:val="16"/>
  </w:num>
  <w:num w:numId="5">
    <w:abstractNumId w:val="44"/>
  </w:num>
  <w:num w:numId="6">
    <w:abstractNumId w:val="37"/>
  </w:num>
  <w:num w:numId="7">
    <w:abstractNumId w:val="15"/>
  </w:num>
  <w:num w:numId="8">
    <w:abstractNumId w:val="38"/>
  </w:num>
  <w:num w:numId="9">
    <w:abstractNumId w:val="36"/>
  </w:num>
  <w:num w:numId="10">
    <w:abstractNumId w:val="8"/>
  </w:num>
  <w:num w:numId="11">
    <w:abstractNumId w:val="4"/>
  </w:num>
  <w:num w:numId="12">
    <w:abstractNumId w:val="48"/>
  </w:num>
  <w:num w:numId="13">
    <w:abstractNumId w:val="46"/>
  </w:num>
  <w:num w:numId="14">
    <w:abstractNumId w:val="12"/>
  </w:num>
  <w:num w:numId="15">
    <w:abstractNumId w:val="19"/>
  </w:num>
  <w:num w:numId="16">
    <w:abstractNumId w:val="9"/>
  </w:num>
  <w:num w:numId="17">
    <w:abstractNumId w:val="25"/>
  </w:num>
  <w:num w:numId="18">
    <w:abstractNumId w:val="20"/>
  </w:num>
  <w:num w:numId="19">
    <w:abstractNumId w:val="39"/>
  </w:num>
  <w:num w:numId="20">
    <w:abstractNumId w:val="22"/>
  </w:num>
  <w:num w:numId="21">
    <w:abstractNumId w:val="11"/>
  </w:num>
  <w:num w:numId="22">
    <w:abstractNumId w:val="7"/>
  </w:num>
  <w:num w:numId="23">
    <w:abstractNumId w:val="33"/>
  </w:num>
  <w:num w:numId="24">
    <w:abstractNumId w:val="30"/>
  </w:num>
  <w:num w:numId="25">
    <w:abstractNumId w:val="42"/>
  </w:num>
  <w:num w:numId="26">
    <w:abstractNumId w:val="32"/>
  </w:num>
  <w:num w:numId="27">
    <w:abstractNumId w:val="45"/>
  </w:num>
  <w:num w:numId="28">
    <w:abstractNumId w:val="21"/>
  </w:num>
  <w:num w:numId="29">
    <w:abstractNumId w:val="6"/>
  </w:num>
  <w:num w:numId="30">
    <w:abstractNumId w:val="10"/>
  </w:num>
  <w:num w:numId="31">
    <w:abstractNumId w:val="24"/>
  </w:num>
  <w:num w:numId="32">
    <w:abstractNumId w:val="41"/>
  </w:num>
  <w:num w:numId="33">
    <w:abstractNumId w:val="40"/>
  </w:num>
  <w:num w:numId="34">
    <w:abstractNumId w:val="47"/>
  </w:num>
  <w:num w:numId="35">
    <w:abstractNumId w:val="43"/>
  </w:num>
  <w:num w:numId="36">
    <w:abstractNumId w:val="1"/>
  </w:num>
  <w:num w:numId="37">
    <w:abstractNumId w:val="31"/>
  </w:num>
  <w:num w:numId="38">
    <w:abstractNumId w:val="34"/>
  </w:num>
  <w:num w:numId="39">
    <w:abstractNumId w:val="49"/>
  </w:num>
  <w:num w:numId="40">
    <w:abstractNumId w:val="13"/>
  </w:num>
  <w:num w:numId="41">
    <w:abstractNumId w:val="14"/>
  </w:num>
  <w:num w:numId="42">
    <w:abstractNumId w:val="5"/>
  </w:num>
  <w:num w:numId="43">
    <w:abstractNumId w:val="28"/>
  </w:num>
  <w:num w:numId="44">
    <w:abstractNumId w:val="18"/>
  </w:num>
  <w:num w:numId="45">
    <w:abstractNumId w:val="3"/>
  </w:num>
  <w:num w:numId="46">
    <w:abstractNumId w:val="23"/>
  </w:num>
  <w:num w:numId="47">
    <w:abstractNumId w:val="0"/>
  </w:num>
  <w:num w:numId="48">
    <w:abstractNumId w:val="35"/>
  </w:num>
  <w:num w:numId="49">
    <w:abstractNumId w:val="1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37"/>
    <w:rsid w:val="00052437"/>
    <w:rsid w:val="000B78A7"/>
    <w:rsid w:val="000D42AD"/>
    <w:rsid w:val="00143322"/>
    <w:rsid w:val="001759CA"/>
    <w:rsid w:val="00182811"/>
    <w:rsid w:val="0022612F"/>
    <w:rsid w:val="00254040"/>
    <w:rsid w:val="002A7A78"/>
    <w:rsid w:val="002D14A2"/>
    <w:rsid w:val="002E7DFF"/>
    <w:rsid w:val="003C2F59"/>
    <w:rsid w:val="004C48AA"/>
    <w:rsid w:val="005C129A"/>
    <w:rsid w:val="006119E7"/>
    <w:rsid w:val="006A3354"/>
    <w:rsid w:val="00736D45"/>
    <w:rsid w:val="007A257E"/>
    <w:rsid w:val="007F29A2"/>
    <w:rsid w:val="00843599"/>
    <w:rsid w:val="008E5E38"/>
    <w:rsid w:val="00962273"/>
    <w:rsid w:val="00971A72"/>
    <w:rsid w:val="009E645A"/>
    <w:rsid w:val="009F77CD"/>
    <w:rsid w:val="00A10B77"/>
    <w:rsid w:val="00A50928"/>
    <w:rsid w:val="00A6131C"/>
    <w:rsid w:val="00A81B30"/>
    <w:rsid w:val="00AA7385"/>
    <w:rsid w:val="00AF769A"/>
    <w:rsid w:val="00BB3AAB"/>
    <w:rsid w:val="00BC2C72"/>
    <w:rsid w:val="00BD3F43"/>
    <w:rsid w:val="00BE773B"/>
    <w:rsid w:val="00C77CA3"/>
    <w:rsid w:val="00C93DFF"/>
    <w:rsid w:val="00CF3079"/>
    <w:rsid w:val="00D44550"/>
    <w:rsid w:val="00E56EB8"/>
    <w:rsid w:val="00EA3543"/>
    <w:rsid w:val="00F42FA6"/>
    <w:rsid w:val="00FB17FC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37"/>
  </w:style>
  <w:style w:type="paragraph" w:styleId="1">
    <w:name w:val="heading 1"/>
    <w:basedOn w:val="a"/>
    <w:next w:val="a"/>
    <w:link w:val="10"/>
    <w:uiPriority w:val="99"/>
    <w:qFormat/>
    <w:rsid w:val="0005243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43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243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24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052437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052437"/>
    <w:pPr>
      <w:spacing w:after="0" w:line="240" w:lineRule="auto"/>
      <w:ind w:left="403" w:firstLine="67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52437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05243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5243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243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05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2437"/>
    <w:rPr>
      <w:rFonts w:ascii="Segoe U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052437"/>
    <w:rPr>
      <w:rFonts w:cs="Times New Roman"/>
      <w:b w:val="0"/>
      <w:color w:val="106BBE"/>
    </w:rPr>
  </w:style>
  <w:style w:type="paragraph" w:styleId="a9">
    <w:name w:val="Block Text"/>
    <w:basedOn w:val="a"/>
    <w:rsid w:val="00052437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customStyle="1" w:styleId="ConsPlusNormal">
    <w:name w:val="ConsPlusNormal"/>
    <w:rsid w:val="000524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524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843599"/>
  </w:style>
  <w:style w:type="table" w:customStyle="1" w:styleId="4">
    <w:name w:val="Сетка таблицы4"/>
    <w:basedOn w:val="a1"/>
    <w:next w:val="a5"/>
    <w:uiPriority w:val="59"/>
    <w:rsid w:val="008435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ru-RU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garantF1://6652799.0" TargetMode="Externa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garantF1://70525952.0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garantF1://6642163.0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garantF1://6292793.0" TargetMode="External"/><Relationship Id="rId20" Type="http://schemas.openxmlformats.org/officeDocument/2006/relationships/hyperlink" Target="garantF1://12083577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garantF1://6049681.0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yperlink" Target="garantF1://70036894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garantF1://70525952.0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88</Pages>
  <Words>39520</Words>
  <Characters>225264</Characters>
  <Application>Microsoft Office Word</Application>
  <DocSecurity>0</DocSecurity>
  <Lines>1877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Шеинская СОШИ</Company>
  <LinksUpToDate>false</LinksUpToDate>
  <CharactersWithSpaces>264256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Георгиевна</dc:creator>
  <cp:keywords/>
  <dc:description/>
  <cp:lastModifiedBy>2</cp:lastModifiedBy>
  <cp:revision>22</cp:revision>
  <dcterms:created xsi:type="dcterms:W3CDTF">2017-10-20T10:19:00Z</dcterms:created>
  <dcterms:modified xsi:type="dcterms:W3CDTF">2017-11-23T00:54:00Z</dcterms:modified>
</cp:coreProperties>
</file>