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C9" w:rsidRDefault="00DF44C9" w:rsidP="00DF44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МР «</w:t>
      </w:r>
      <w:proofErr w:type="spellStart"/>
      <w:r>
        <w:rPr>
          <w:rFonts w:ascii="Times New Roman" w:hAnsi="Times New Roman" w:cs="Times New Roman"/>
        </w:rPr>
        <w:t>Сунтарский</w:t>
      </w:r>
      <w:proofErr w:type="spellEnd"/>
      <w:r>
        <w:rPr>
          <w:rFonts w:ascii="Times New Roman" w:hAnsi="Times New Roman" w:cs="Times New Roman"/>
        </w:rPr>
        <w:t xml:space="preserve"> улус (район)»</w:t>
      </w: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образовательное учреждение «</w:t>
      </w:r>
      <w:proofErr w:type="spellStart"/>
      <w:r>
        <w:rPr>
          <w:rFonts w:ascii="Times New Roman" w:hAnsi="Times New Roman" w:cs="Times New Roman"/>
        </w:rPr>
        <w:t>Шеинская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 им. М.Н. Анисимова»</w:t>
      </w: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</w:t>
      </w: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ЛИТЕРАТУРНОМУ ЧТЕНИЮ</w:t>
      </w: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3 классе</w:t>
      </w: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Рассмотрено на заседании                                                                       Согласовано</w:t>
      </w:r>
      <w:proofErr w:type="gramEnd"/>
      <w:r>
        <w:rPr>
          <w:rFonts w:ascii="Times New Roman" w:hAnsi="Times New Roman" w:cs="Times New Roman"/>
        </w:rPr>
        <w:t>:                                                                                     Утверждаю:</w:t>
      </w:r>
    </w:p>
    <w:p w:rsidR="00DF44C9" w:rsidRPr="00872310" w:rsidRDefault="00DF44C9" w:rsidP="00DF4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 начальных классов                                                                  ____________</w:t>
      </w:r>
      <w:r w:rsidR="002A340B">
        <w:rPr>
          <w:rFonts w:ascii="Times New Roman" w:hAnsi="Times New Roman" w:cs="Times New Roman"/>
          <w:u w:val="single"/>
        </w:rPr>
        <w:t>/Федорова С.И</w:t>
      </w:r>
      <w:r>
        <w:rPr>
          <w:rFonts w:ascii="Times New Roman" w:hAnsi="Times New Roman" w:cs="Times New Roman"/>
          <w:u w:val="single"/>
        </w:rPr>
        <w:t xml:space="preserve">./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DF44C9" w:rsidRPr="00872310" w:rsidRDefault="00DF44C9" w:rsidP="00DF44C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_____________________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(дата,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зам</w:t>
      </w:r>
      <w:proofErr w:type="gramStart"/>
      <w:r>
        <w:rPr>
          <w:rFonts w:ascii="Times New Roman" w:hAnsi="Times New Roman" w:cs="Times New Roman"/>
          <w:sz w:val="16"/>
          <w:szCs w:val="16"/>
        </w:rPr>
        <w:t>.д</w:t>
      </w:r>
      <w:proofErr w:type="gramEnd"/>
      <w:r>
        <w:rPr>
          <w:rFonts w:ascii="Times New Roman" w:hAnsi="Times New Roman" w:cs="Times New Roman"/>
          <w:sz w:val="16"/>
          <w:szCs w:val="16"/>
        </w:rPr>
        <w:t>иректора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по УР)                                                                                    _____________</w:t>
      </w:r>
      <w:r w:rsidR="002A340B">
        <w:rPr>
          <w:rFonts w:ascii="Times New Roman" w:hAnsi="Times New Roman" w:cs="Times New Roman"/>
          <w:u w:val="single"/>
        </w:rPr>
        <w:t>/</w:t>
      </w:r>
      <w:proofErr w:type="spellStart"/>
      <w:r w:rsidR="00A7185D">
        <w:rPr>
          <w:rFonts w:ascii="Times New Roman" w:hAnsi="Times New Roman" w:cs="Times New Roman"/>
          <w:u w:val="single"/>
        </w:rPr>
        <w:t>Уаров</w:t>
      </w:r>
      <w:proofErr w:type="spellEnd"/>
      <w:r w:rsidR="00A7185D">
        <w:rPr>
          <w:rFonts w:ascii="Times New Roman" w:hAnsi="Times New Roman" w:cs="Times New Roman"/>
          <w:u w:val="single"/>
        </w:rPr>
        <w:t xml:space="preserve"> В.В./</w:t>
      </w:r>
      <w:bookmarkStart w:id="0" w:name="_GoBack"/>
      <w:bookmarkEnd w:id="0"/>
    </w:p>
    <w:p w:rsidR="00DF44C9" w:rsidRPr="00B42A5F" w:rsidRDefault="00DF44C9" w:rsidP="00DF44C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(дата, руководитель МО)                                                                                                                                                                                                                                                                   (директор школы)</w:t>
      </w: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DF44C9" w:rsidRDefault="00DF44C9" w:rsidP="00DF44C9">
      <w:pPr>
        <w:jc w:val="center"/>
        <w:rPr>
          <w:rFonts w:ascii="Times New Roman" w:hAnsi="Times New Roman" w:cs="Times New Roman"/>
        </w:rPr>
      </w:pPr>
    </w:p>
    <w:p w:rsidR="00210AB8" w:rsidRPr="0026677C" w:rsidRDefault="00210AB8" w:rsidP="00210AB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6677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10AB8" w:rsidRDefault="00210AB8" w:rsidP="00210AB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56C9">
        <w:rPr>
          <w:rFonts w:ascii="Times New Roman" w:hAnsi="Times New Roman"/>
          <w:color w:val="000000"/>
          <w:sz w:val="24"/>
          <w:szCs w:val="24"/>
        </w:rPr>
        <w:t> 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1B2127">
        <w:rPr>
          <w:rFonts w:ascii="Times New Roman" w:hAnsi="Times New Roman"/>
          <w:color w:val="000000"/>
          <w:sz w:val="24"/>
          <w:szCs w:val="24"/>
        </w:rPr>
        <w:t>Рабочая программа по предмету «Литературное чтение» 3 класс создана на основе:</w:t>
      </w:r>
    </w:p>
    <w:p w:rsidR="00210AB8" w:rsidRPr="001B2127" w:rsidRDefault="00210AB8" w:rsidP="00210AB8">
      <w:pPr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1B2127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образования;  </w:t>
      </w:r>
    </w:p>
    <w:p w:rsidR="00210AB8" w:rsidRPr="001B2127" w:rsidRDefault="00210AB8" w:rsidP="00210AB8">
      <w:pPr>
        <w:spacing w:after="0" w:line="240" w:lineRule="auto"/>
        <w:ind w:left="20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1B2127">
        <w:rPr>
          <w:rFonts w:ascii="Times New Roman" w:hAnsi="Times New Roman"/>
          <w:color w:val="000000"/>
          <w:sz w:val="24"/>
          <w:szCs w:val="24"/>
        </w:rPr>
        <w:t>Программы курса «Литературное чтение» под редакцией Климановой Л.Ф., Виноградской Л.А., Горецкого В</w:t>
      </w:r>
      <w:r>
        <w:rPr>
          <w:rFonts w:ascii="Times New Roman" w:hAnsi="Times New Roman"/>
          <w:color w:val="000000"/>
          <w:sz w:val="24"/>
          <w:szCs w:val="24"/>
        </w:rPr>
        <w:t>.Г. М., «Просвещение», 2013год.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sz w:val="24"/>
          <w:szCs w:val="24"/>
        </w:rPr>
        <w:t>Цели обучения</w:t>
      </w:r>
      <w:r w:rsidRPr="001B2127">
        <w:rPr>
          <w:rFonts w:ascii="Times New Roman" w:hAnsi="Times New Roman"/>
          <w:bCs/>
          <w:iCs/>
          <w:sz w:val="24"/>
          <w:szCs w:val="24"/>
        </w:rPr>
        <w:t xml:space="preserve"> литературному чтению:</w:t>
      </w:r>
    </w:p>
    <w:p w:rsidR="00210AB8" w:rsidRPr="001B2127" w:rsidRDefault="00210AB8" w:rsidP="00210AB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Формирование читательской компетентности младшего школьника,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их самостоятельно выбирать; </w:t>
      </w:r>
      <w:proofErr w:type="spellStart"/>
      <w:r w:rsidRPr="001B2127">
        <w:rPr>
          <w:rFonts w:ascii="Times New Roman" w:hAnsi="Times New Roman"/>
          <w:bCs/>
          <w:iCs/>
          <w:sz w:val="24"/>
          <w:szCs w:val="24"/>
        </w:rPr>
        <w:t>сформированностью</w:t>
      </w:r>
      <w:proofErr w:type="spell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 духовной потребности в книге и чтении.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В соответствии с этой целью ставятся </w:t>
      </w:r>
      <w:r w:rsidRPr="001B2127">
        <w:rPr>
          <w:rFonts w:ascii="Times New Roman" w:hAnsi="Times New Roman"/>
          <w:b/>
          <w:bCs/>
          <w:iCs/>
          <w:sz w:val="24"/>
          <w:szCs w:val="24"/>
        </w:rPr>
        <w:t>задачи:</w:t>
      </w:r>
    </w:p>
    <w:p w:rsidR="00210AB8" w:rsidRPr="001B2127" w:rsidRDefault="00210AB8" w:rsidP="00210AB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освоение общекультурных навыков чтения и понимания текста; воспитание интереса к чтению и книге;</w:t>
      </w:r>
    </w:p>
    <w:p w:rsidR="00210AB8" w:rsidRPr="001B2127" w:rsidRDefault="00210AB8" w:rsidP="00210AB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овладение речевой, письменной и коммуникативной культурой;</w:t>
      </w:r>
    </w:p>
    <w:p w:rsidR="00210AB8" w:rsidRPr="001B2127" w:rsidRDefault="00210AB8" w:rsidP="00210AB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воспитание эстетического отношения к действительности, отраженной в художественной литературе;</w:t>
      </w:r>
    </w:p>
    <w:p w:rsidR="00210AB8" w:rsidRPr="001B2127" w:rsidRDefault="00210AB8" w:rsidP="00210AB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1B2127">
        <w:rPr>
          <w:rFonts w:ascii="Times New Roman" w:hAnsi="Times New Roman"/>
          <w:b/>
          <w:bCs/>
          <w:iCs/>
          <w:sz w:val="24"/>
          <w:szCs w:val="24"/>
          <w:u w:val="single"/>
        </w:rPr>
        <w:t>Общая характеристика предмета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1B2127">
        <w:rPr>
          <w:rFonts w:ascii="Times New Roman" w:hAnsi="Times New Roman"/>
          <w:bCs/>
          <w:iCs/>
          <w:sz w:val="24"/>
          <w:szCs w:val="24"/>
          <w:u w:val="single"/>
        </w:rPr>
        <w:t>Описание ценностных ориентиров содержания учебного предмета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жизни – признание человеческой жизни величайшей ценностью, что реализуется в отношении к другим людям и к природе.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Ценность добра – направленность на развитие и сохранение жизни через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сострадание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и милосердие как проявление любви.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свободы, чести и достоинства как основа современных принципов и правил межличностных отношений.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красоты и гармонии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Ценность истины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само познание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как ценность – одна из задач образования, в том числе литературного.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lastRenderedPageBreak/>
        <w:t xml:space="preserve">Ценность семьи.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близким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>, чувства любви, благодарности, взаимной ответственности.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труда и творчества.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гражданственности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патриотизма. Любовь к России, активный интерес к её прошлому и настоящему, готовность служить ей.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Ценность человечества.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В курсе литературного чтения реализуются следующие сквозные линии развития учащихся средствами предмета.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Линии, общие с курсом русского языка:</w:t>
      </w:r>
    </w:p>
    <w:p w:rsidR="00210AB8" w:rsidRPr="001B2127" w:rsidRDefault="00210AB8" w:rsidP="00210AB8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овладение функциональной грамотностью на уровне предмета (извлечение, преобразование и использование текстовой информации); </w:t>
      </w:r>
    </w:p>
    <w:p w:rsidR="00210AB8" w:rsidRPr="001B2127" w:rsidRDefault="00210AB8" w:rsidP="00210AB8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326F">
        <w:rPr>
          <w:rFonts w:ascii="Times New Roman" w:hAnsi="Times New Roman"/>
          <w:bCs/>
          <w:i/>
          <w:iCs/>
          <w:sz w:val="24"/>
          <w:szCs w:val="24"/>
        </w:rPr>
        <w:t>овладение</w:t>
      </w:r>
      <w:r w:rsidRPr="001B2127">
        <w:rPr>
          <w:rFonts w:ascii="Times New Roman" w:hAnsi="Times New Roman"/>
          <w:bCs/>
          <w:iCs/>
          <w:sz w:val="24"/>
          <w:szCs w:val="24"/>
        </w:rPr>
        <w:t xml:space="preserve"> техникой чтения, приёмами понимания и анализа текстов; </w:t>
      </w:r>
    </w:p>
    <w:p w:rsidR="00210AB8" w:rsidRPr="001B2127" w:rsidRDefault="00210AB8" w:rsidP="00210AB8">
      <w:pPr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овладение умениями, навыками различных видов устной и письменной речи. </w:t>
      </w:r>
    </w:p>
    <w:p w:rsidR="00210AB8" w:rsidRPr="001B2127" w:rsidRDefault="00210AB8" w:rsidP="00210AB8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Линии, специфические для курса «Литературное чтение»:</w:t>
      </w:r>
    </w:p>
    <w:p w:rsidR="00210AB8" w:rsidRPr="001B2127" w:rsidRDefault="00210AB8" w:rsidP="00210AB8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определение и объяснение своего эмоционально-оценочного отношения к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прочитанному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 xml:space="preserve">; </w:t>
      </w:r>
    </w:p>
    <w:p w:rsidR="00210AB8" w:rsidRPr="001B2127" w:rsidRDefault="00210AB8" w:rsidP="00210AB8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приобщение к литературе как искусству слова; </w:t>
      </w:r>
    </w:p>
    <w:p w:rsidR="00210AB8" w:rsidRPr="001B2127" w:rsidRDefault="00210AB8" w:rsidP="00210AB8">
      <w:pPr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приобретение и первичная систематизация знаний о литературе, книгах, писателях. </w:t>
      </w: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Данная программа содержит все темы, включенные в федеральный компонент содержания образования. За основу взят традиционный тематический принцип группировки материала.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В основе методического аппарата курса лежит проблемно-диалогическая технология, технология правильного типа читательской деятельности и технология оценивания достижений, позволяющие формировать у обучающихся умение обучаться с высокой степенью самостоятельности.</w:t>
      </w:r>
      <w:proofErr w:type="gramEnd"/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В данной программе реализуется принцип идейно-художественной значимости для ребенка того, что он читает, т.е. связь литературы с жизнью детей, с их вкусами, интересами, потребностями. Это достигается с помощью «сквозных» персонажей и построения учебных книг, а также системы уроков чтения в форме эвристической беседы.</w:t>
      </w: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Настоящая программа предусматривает и организацию самостоятельного домашнего чтения детей, и уроки внеклассного чтения, главное отличие которых состоит в том, что на этих уроках дети работают не с хрестоматией, а с детской книгой. Так </w:t>
      </w:r>
      <w:r w:rsidRPr="001B2127">
        <w:rPr>
          <w:rFonts w:ascii="Times New Roman" w:hAnsi="Times New Roman"/>
          <w:bCs/>
          <w:iCs/>
          <w:sz w:val="24"/>
          <w:szCs w:val="24"/>
        </w:rPr>
        <w:lastRenderedPageBreak/>
        <w:t>реализуется принцип целостного восприятия художественного произведения. Отбор произведений и темы этих уроков — индивидуальное дело учителя.</w:t>
      </w: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10AB8" w:rsidRDefault="00210AB8" w:rsidP="00210AB8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10AB8" w:rsidRPr="001B2127" w:rsidRDefault="00210AB8" w:rsidP="00210AB8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1B2127">
        <w:rPr>
          <w:rFonts w:ascii="Times New Roman" w:hAnsi="Times New Roman"/>
          <w:b/>
          <w:bCs/>
          <w:iCs/>
          <w:sz w:val="24"/>
          <w:szCs w:val="24"/>
          <w:u w:val="single"/>
        </w:rPr>
        <w:t>Описание места учебного предмета в учебном плане</w:t>
      </w: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В соответствии с федеральным базисным учебным планом и примерными программами начального общего образования предмет «Литературное чтение» изучается с 1 по 4 класс. </w:t>
      </w: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Общий объём учебного времени курса литературное чтение в 3  классе составляет </w:t>
      </w:r>
      <w:r w:rsidRPr="001B2127">
        <w:rPr>
          <w:rFonts w:ascii="Times New Roman" w:hAnsi="Times New Roman"/>
          <w:b/>
          <w:bCs/>
          <w:i/>
          <w:iCs/>
          <w:sz w:val="24"/>
          <w:szCs w:val="24"/>
        </w:rPr>
        <w:t xml:space="preserve">136 часа (4 часа в неделю).  </w:t>
      </w: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10AB8" w:rsidRPr="001B2127" w:rsidRDefault="00210AB8" w:rsidP="00210AB8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1B2127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Личностные, </w:t>
      </w:r>
      <w:proofErr w:type="spellStart"/>
      <w:r w:rsidRPr="001B2127">
        <w:rPr>
          <w:rFonts w:ascii="Times New Roman" w:hAnsi="Times New Roman"/>
          <w:b/>
          <w:bCs/>
          <w:iCs/>
          <w:sz w:val="24"/>
          <w:szCs w:val="24"/>
          <w:u w:val="single"/>
        </w:rPr>
        <w:t>метапредметные</w:t>
      </w:r>
      <w:proofErr w:type="spellEnd"/>
      <w:r w:rsidRPr="001B2127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и предметные результаты освоения учебного предмета в 3  классе</w:t>
      </w:r>
    </w:p>
    <w:p w:rsidR="00210AB8" w:rsidRPr="001B2127" w:rsidRDefault="00210AB8" w:rsidP="00210AB8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sz w:val="24"/>
          <w:szCs w:val="24"/>
        </w:rPr>
        <w:t>Личностными результатами</w:t>
      </w:r>
      <w:r w:rsidRPr="001B2127">
        <w:rPr>
          <w:rFonts w:ascii="Times New Roman" w:hAnsi="Times New Roman"/>
          <w:bCs/>
          <w:iCs/>
          <w:sz w:val="24"/>
          <w:szCs w:val="24"/>
        </w:rPr>
        <w:t xml:space="preserve"> изучения предмета «Литературное чтение» являются следующие умения и качества: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эмоциональность; умение осознавать и определять (называть) свои эмоции;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1B2127">
        <w:rPr>
          <w:rFonts w:ascii="Times New Roman" w:hAnsi="Times New Roman"/>
          <w:bCs/>
          <w:iCs/>
          <w:sz w:val="24"/>
          <w:szCs w:val="24"/>
        </w:rPr>
        <w:t>эмпатия</w:t>
      </w:r>
      <w:proofErr w:type="spell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– умение осознавать и определять эмоции других людей; сочувствовать другим людям, сопереживать;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чувство прекрасного –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любовь и уважение к Отечеству, его языку, культуре, истории;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понимание ценности семьи, чувства уважения, благодарности, ответственности по отношению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к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своим близким;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интерес к чтению, к ведению диалога с автором текста; потребность в чтении;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наличие собственных читательских приоритетов и уважительное отношение к предпочтениям других людей;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ориентация в нравственном содержании и смысле поступков – своих и окружающих людей; </w:t>
      </w:r>
    </w:p>
    <w:p w:rsidR="00210AB8" w:rsidRPr="001B2127" w:rsidRDefault="00210AB8" w:rsidP="00210AB8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этические чувства – совести, вины, стыда – как регуляторы морального поведения. 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>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1B2127">
        <w:rPr>
          <w:rFonts w:ascii="Times New Roman" w:hAnsi="Times New Roman"/>
          <w:b/>
          <w:bCs/>
          <w:iCs/>
          <w:sz w:val="24"/>
          <w:szCs w:val="24"/>
        </w:rPr>
        <w:t>Метапредметными</w:t>
      </w:r>
      <w:proofErr w:type="spell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результатами изучения курса «Литературное чтение» является формирование универсальных учебных действий (УУД).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1B2127">
        <w:rPr>
          <w:rFonts w:ascii="Times New Roman" w:hAnsi="Times New Roman"/>
          <w:bCs/>
          <w:iCs/>
          <w:sz w:val="24"/>
          <w:szCs w:val="24"/>
          <w:u w:val="single"/>
        </w:rPr>
        <w:t xml:space="preserve">Регулятивные УУД: </w:t>
      </w:r>
    </w:p>
    <w:p w:rsidR="00210AB8" w:rsidRPr="001B2127" w:rsidRDefault="00210AB8" w:rsidP="00210AB8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самостоятельно формулировать тему и цели урока; </w:t>
      </w:r>
    </w:p>
    <w:p w:rsidR="00210AB8" w:rsidRPr="001B2127" w:rsidRDefault="00210AB8" w:rsidP="00210AB8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210AB8" w:rsidRPr="001B2127" w:rsidRDefault="00210AB8" w:rsidP="00210AB8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210AB8" w:rsidRPr="001B2127" w:rsidRDefault="00210AB8" w:rsidP="00210AB8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lastRenderedPageBreak/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1B2127">
        <w:rPr>
          <w:rFonts w:ascii="Times New Roman" w:hAnsi="Times New Roman"/>
          <w:bCs/>
          <w:iCs/>
          <w:sz w:val="24"/>
          <w:szCs w:val="24"/>
          <w:u w:val="single"/>
        </w:rPr>
        <w:t>Познавательные УУД: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вычитывать все виды текстовой информации: </w:t>
      </w:r>
      <w:proofErr w:type="spellStart"/>
      <w:r w:rsidRPr="001B2127">
        <w:rPr>
          <w:rFonts w:ascii="Times New Roman" w:hAnsi="Times New Roman"/>
          <w:bCs/>
          <w:iCs/>
          <w:sz w:val="24"/>
          <w:szCs w:val="24"/>
        </w:rPr>
        <w:t>фактуальную</w:t>
      </w:r>
      <w:proofErr w:type="spellEnd"/>
      <w:r w:rsidRPr="001B2127">
        <w:rPr>
          <w:rFonts w:ascii="Times New Roman" w:hAnsi="Times New Roman"/>
          <w:bCs/>
          <w:iCs/>
          <w:sz w:val="24"/>
          <w:szCs w:val="24"/>
        </w:rPr>
        <w:t xml:space="preserve">, подтекстовую,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концептуальную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 xml:space="preserve">; 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пользоваться разными видами чтения: изучающим, просмотровым, ознакомительным; 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извлекать информацию, представленную в разных формах (сплошной текст; </w:t>
      </w:r>
      <w:proofErr w:type="spellStart"/>
      <w:r w:rsidRPr="001B2127">
        <w:rPr>
          <w:rFonts w:ascii="Times New Roman" w:hAnsi="Times New Roman"/>
          <w:bCs/>
          <w:iCs/>
          <w:sz w:val="24"/>
          <w:szCs w:val="24"/>
        </w:rPr>
        <w:t>несплошной</w:t>
      </w:r>
      <w:proofErr w:type="spell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текст – иллюстрация, таблица, схема); 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перерабатывать и преобразовывать информацию из одной формы в другую (составлять план, таблицу, схему); 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пользоваться словарями, справочниками; 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осуществлять анализ и синтез; 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устанавливать причинно-следственные связи; </w:t>
      </w:r>
    </w:p>
    <w:p w:rsidR="00210AB8" w:rsidRPr="001B2127" w:rsidRDefault="00210AB8" w:rsidP="00210AB8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строить рассуждения; 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Средством развития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познавательных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УУД служат тексты учебника и его методический аппарат; технология продуктивного чтения.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1B2127">
        <w:rPr>
          <w:rFonts w:ascii="Times New Roman" w:hAnsi="Times New Roman"/>
          <w:bCs/>
          <w:iCs/>
          <w:sz w:val="24"/>
          <w:szCs w:val="24"/>
          <w:u w:val="single"/>
        </w:rPr>
        <w:t>Коммуникативные УУД:</w:t>
      </w:r>
    </w:p>
    <w:p w:rsidR="00210AB8" w:rsidRPr="001B2127" w:rsidRDefault="00210AB8" w:rsidP="00210AB8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оформлять свои мысли в устной и письменной форме с учётом речевой ситуации; </w:t>
      </w:r>
    </w:p>
    <w:p w:rsidR="00210AB8" w:rsidRPr="001B2127" w:rsidRDefault="00210AB8" w:rsidP="00210AB8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210AB8" w:rsidRPr="001B2127" w:rsidRDefault="00210AB8" w:rsidP="00210AB8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высказывать и обосновывать свою точку зрения; </w:t>
      </w:r>
    </w:p>
    <w:p w:rsidR="00210AB8" w:rsidRPr="001B2127" w:rsidRDefault="00210AB8" w:rsidP="00210AB8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210AB8" w:rsidRPr="001B2127" w:rsidRDefault="00210AB8" w:rsidP="00210AB8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210AB8" w:rsidRPr="001B2127" w:rsidRDefault="00210AB8" w:rsidP="00210AB8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задавать вопросы. 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sz w:val="24"/>
          <w:szCs w:val="24"/>
        </w:rPr>
        <w:t>Предметными результатами</w:t>
      </w:r>
      <w:r w:rsidRPr="001B2127">
        <w:rPr>
          <w:rFonts w:ascii="Times New Roman" w:hAnsi="Times New Roman"/>
          <w:bCs/>
          <w:iCs/>
          <w:sz w:val="24"/>
          <w:szCs w:val="24"/>
        </w:rPr>
        <w:t xml:space="preserve"> изучения курса «Литературное чтение» является </w:t>
      </w:r>
      <w:proofErr w:type="spellStart"/>
      <w:r w:rsidRPr="001B2127">
        <w:rPr>
          <w:rFonts w:ascii="Times New Roman" w:hAnsi="Times New Roman"/>
          <w:bCs/>
          <w:iCs/>
          <w:sz w:val="24"/>
          <w:szCs w:val="24"/>
        </w:rPr>
        <w:t>сформированность</w:t>
      </w:r>
      <w:proofErr w:type="spellEnd"/>
      <w:r w:rsidRPr="001B2127">
        <w:rPr>
          <w:rFonts w:ascii="Times New Roman" w:hAnsi="Times New Roman"/>
          <w:bCs/>
          <w:iCs/>
          <w:sz w:val="24"/>
          <w:szCs w:val="24"/>
        </w:rPr>
        <w:t xml:space="preserve"> следующих умений: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воспринимать на слух тексты в исполнении учителя, учащихся;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осознанно, правильно, выразительно читать вслух;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самостоятельно прогнозировать содержание текста по заглавию, фамилии автора, иллюстрации, ключевым словам;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самостоятельно читать про себя незнакомый текст, проводить словарную работу;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делить текст на части, составлять простой план;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самостоятельно формулировать главную мысль текста;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находить в тексте материал для характеристики героя;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подробно и выборочно пересказывать текст;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составлять рассказ-характеристику героя;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составлять устные и письменные описания;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по ходу чтения представлять картины, устно выражать (рисовать) то, что представили;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lastRenderedPageBreak/>
        <w:t xml:space="preserve">высказывать и аргументировать своё отношение к </w:t>
      </w:r>
      <w:proofErr w:type="gramStart"/>
      <w:r w:rsidRPr="001B2127">
        <w:rPr>
          <w:rFonts w:ascii="Times New Roman" w:hAnsi="Times New Roman"/>
          <w:bCs/>
          <w:iCs/>
          <w:sz w:val="24"/>
          <w:szCs w:val="24"/>
        </w:rPr>
        <w:t>прочитанному</w:t>
      </w:r>
      <w:proofErr w:type="gramEnd"/>
      <w:r w:rsidRPr="001B2127">
        <w:rPr>
          <w:rFonts w:ascii="Times New Roman" w:hAnsi="Times New Roman"/>
          <w:bCs/>
          <w:iCs/>
          <w:sz w:val="24"/>
          <w:szCs w:val="24"/>
        </w:rPr>
        <w:t xml:space="preserve">, в том числе к художественной стороне текста (что понравилось из прочитанного и почему);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относить произведения к жанрам рассказа, повести, пьесы по определённым признакам;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различать в прозаическом произведении героев, рассказчика и автора;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видеть в художественном тексте сравнения, эпитеты, олицетворения; </w:t>
      </w:r>
    </w:p>
    <w:p w:rsidR="00210AB8" w:rsidRPr="001B2127" w:rsidRDefault="00210AB8" w:rsidP="00210AB8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B2127">
        <w:rPr>
          <w:rFonts w:ascii="Times New Roman" w:hAnsi="Times New Roman"/>
          <w:bCs/>
          <w:iCs/>
          <w:sz w:val="24"/>
          <w:szCs w:val="24"/>
        </w:rPr>
        <w:t xml:space="preserve">соотносить автора, название и героев прочитанных произведений. 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Cs/>
          <w:color w:val="000000"/>
          <w:sz w:val="24"/>
          <w:szCs w:val="24"/>
        </w:rPr>
        <w:t>Коммуникативно-речевые умения и навыки при работе с текстом произведения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1. Развитие навыка чтения.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Способ чтения: плавное, неторопливое чтение целыми словами с элементами слогового чтения многосложных и трудных слов.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Качества навыка чтения, обеспечивающие взаимосвязь чтения и понимания прочитанного: сознательное, правильное чтение слов, предложений, небольших текстов без пропусков и перестановок бу</w:t>
      </w:r>
      <w:proofErr w:type="gramStart"/>
      <w:r w:rsidRPr="001B2127">
        <w:rPr>
          <w:rFonts w:ascii="Times New Roman" w:hAnsi="Times New Roman"/>
          <w:color w:val="000000"/>
          <w:sz w:val="24"/>
          <w:szCs w:val="24"/>
        </w:rPr>
        <w:t>кв в сл</w:t>
      </w:r>
      <w:proofErr w:type="gramEnd"/>
      <w:r w:rsidRPr="001B2127">
        <w:rPr>
          <w:rFonts w:ascii="Times New Roman" w:hAnsi="Times New Roman"/>
          <w:color w:val="000000"/>
          <w:sz w:val="24"/>
          <w:szCs w:val="24"/>
        </w:rPr>
        <w:t>овах.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2. Формирование речевых умений при работе с текстом произведения.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Полные ответы на вопросы по содержанию текста.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Нахождение в тексте предложений, подтверждающих устное высказывание (мнение) ребенка.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Пересказ знакомой сказки без пропусков и повторов частей текста.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Воспроизведение содержания небольшого рассказа с опорой на иллюстрации или вопросы.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Формирование умения сосредоточиться на чтении текста.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3. Воспитание культуры речи и чтения.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Формирование умения слушать собеседника.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 xml:space="preserve">— Развитие звуковой культуры речи: умение громко, четко, </w:t>
      </w:r>
      <w:proofErr w:type="spellStart"/>
      <w:r w:rsidRPr="001B2127">
        <w:rPr>
          <w:rFonts w:ascii="Times New Roman" w:hAnsi="Times New Roman"/>
          <w:color w:val="000000"/>
          <w:sz w:val="24"/>
          <w:szCs w:val="24"/>
        </w:rPr>
        <w:t>орфоэпически</w:t>
      </w:r>
      <w:proofErr w:type="spellEnd"/>
      <w:r w:rsidRPr="001B2127">
        <w:rPr>
          <w:rFonts w:ascii="Times New Roman" w:hAnsi="Times New Roman"/>
          <w:color w:val="000000"/>
          <w:sz w:val="24"/>
          <w:szCs w:val="24"/>
        </w:rPr>
        <w:t xml:space="preserve"> правильно произносить слова в устной речи и при чтении.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Развитие умения делать паузу в конце предложения, соблюдая интонацию различных типов предложения.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Развитие грамматически правильной речи, ее эмоциональности и содержательности.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Воспитание доброжелательного отношения и внимания к собеседнику — сверстнику и взрослому.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Увеличение «поля» чтения: от чтения односложных слов к чтению двусложных слов при выполнении упражнений на целостное восприятие слов.</w:t>
      </w: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Cs/>
          <w:color w:val="000000"/>
          <w:sz w:val="24"/>
          <w:szCs w:val="24"/>
        </w:rPr>
        <w:t>Опыт эстетического восприятия и понимания художественных произведений. Его обогащение на основе знакомства с произведениями разных видов искусства и наблюдений за окружающим миром.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1. Расширение опыта эстетического восприятия мира на основе наблюдений, использования произведений живописи и музыки.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Формирование способности воспринимать красоту весенней природы; умение выразить свое отношение к ней. Отражение весеннего настроения в произведениях художников и музыкантов.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Наблюдение за поведением и движениями животных, умение передать свои впечатления в устной речи и через рисунок.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Сравнение художественных текстов о весне с произведениями живописцев.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2. Слушание художественных произведений.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lastRenderedPageBreak/>
        <w:t xml:space="preserve">— Слушание сказок, стихотворений и рассказов в исполнении мастеров художественного слова. Побуждение к обмену впечатлениями от </w:t>
      </w:r>
      <w:proofErr w:type="gramStart"/>
      <w:r w:rsidRPr="001B2127">
        <w:rPr>
          <w:rFonts w:ascii="Times New Roman" w:hAnsi="Times New Roman"/>
          <w:color w:val="000000"/>
          <w:sz w:val="24"/>
          <w:szCs w:val="24"/>
        </w:rPr>
        <w:t>услышанного</w:t>
      </w:r>
      <w:proofErr w:type="gramEnd"/>
      <w:r w:rsidRPr="001B2127">
        <w:rPr>
          <w:rFonts w:ascii="Times New Roman" w:hAnsi="Times New Roman"/>
          <w:color w:val="000000"/>
          <w:sz w:val="24"/>
          <w:szCs w:val="24"/>
        </w:rPr>
        <w:t>. Слушание и заучивание наизусть небольших стихотворений о весне, детях, животных.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1B2127">
        <w:rPr>
          <w:rFonts w:ascii="Times New Roman" w:hAnsi="Times New Roman"/>
          <w:color w:val="000000"/>
          <w:sz w:val="24"/>
          <w:szCs w:val="24"/>
        </w:rPr>
        <w:t>Перечитывание</w:t>
      </w:r>
      <w:proofErr w:type="spellEnd"/>
      <w:r w:rsidRPr="001B2127">
        <w:rPr>
          <w:rFonts w:ascii="Times New Roman" w:hAnsi="Times New Roman"/>
          <w:color w:val="000000"/>
          <w:sz w:val="24"/>
          <w:szCs w:val="24"/>
        </w:rPr>
        <w:t xml:space="preserve"> художественного произведения и его анализ.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 xml:space="preserve">— Высказывание собственного мнения о </w:t>
      </w:r>
      <w:proofErr w:type="gramStart"/>
      <w:r w:rsidRPr="001B2127">
        <w:rPr>
          <w:rFonts w:ascii="Times New Roman" w:hAnsi="Times New Roman"/>
          <w:color w:val="000000"/>
          <w:sz w:val="24"/>
          <w:szCs w:val="24"/>
        </w:rPr>
        <w:t>прочитанном</w:t>
      </w:r>
      <w:proofErr w:type="gramEnd"/>
      <w:r w:rsidRPr="001B2127">
        <w:rPr>
          <w:rFonts w:ascii="Times New Roman" w:hAnsi="Times New Roman"/>
          <w:color w:val="000000"/>
          <w:sz w:val="24"/>
          <w:szCs w:val="24"/>
        </w:rPr>
        <w:t>, умение эмоционально откликаться на прочитанное.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Соотнесение содержания произведения с иллюстрациями к нему.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Нахождение в художественном произведении отрывков, созвучных иллюстрациям.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Воспитание внимательного отношения к авторскому слову в художественном тексте.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Наблюдение за языком художественного произведения (с помощью учителя). Нахождение слов, помогающих ярко точно изобразить природу.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Понимание значения слов и выражений исходя из контекста. Сопоставление синонимов.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Умение назвать героев (действующих лиц) произведения; найти в тексте слова, характеризующих их.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4. Опыт творческой деятельности. Практическое знакомство с литературными жанрами и терминами.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Воспроизведение диалоговых сцен из прочитанных произведений.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Сравнение сказок разных авторов с одним и тем же сюжетом.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Придумывание своего варианта развития сюжета сказки (с помощью вопросов учителя).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— Умение различать сказку, рассказ и стихотворение (на практическом уровне).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0AB8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B212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Содержание учебного материала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10AB8" w:rsidRPr="001B2127" w:rsidRDefault="00210AB8" w:rsidP="00210AB8">
      <w:pPr>
        <w:spacing w:after="0" w:line="240" w:lineRule="auto"/>
        <w:ind w:left="56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Учебник «Литературное чтение» для третьего класса включает  восемь разделов: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1. </w:t>
      </w:r>
      <w:proofErr w:type="gramStart"/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Книги—мои</w:t>
      </w:r>
      <w:proofErr w:type="gramEnd"/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друзья  - 4 урока.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Знакомство с новой учебной книгой; книги, прочитанные летом; рукописные книги Древней Руси; Поучения Владимира Мономаха; первопечатник (</w:t>
      </w:r>
      <w:proofErr w:type="spellStart"/>
      <w:r w:rsidRPr="001B2127">
        <w:rPr>
          <w:rFonts w:ascii="Times New Roman" w:hAnsi="Times New Roman"/>
          <w:iCs/>
          <w:color w:val="000000"/>
          <w:sz w:val="24"/>
          <w:szCs w:val="24"/>
        </w:rPr>
        <w:t>друкарь</w:t>
      </w:r>
      <w:proofErr w:type="spellEnd"/>
      <w:r w:rsidRPr="001B2127">
        <w:rPr>
          <w:rFonts w:ascii="Times New Roman" w:hAnsi="Times New Roman"/>
          <w:iCs/>
          <w:color w:val="000000"/>
          <w:sz w:val="24"/>
          <w:szCs w:val="24"/>
        </w:rPr>
        <w:t>) Иван Фёдоров; «Азбука»</w:t>
      </w:r>
      <w:proofErr w:type="gramStart"/>
      <w:r w:rsidRPr="001B2127">
        <w:rPr>
          <w:rFonts w:ascii="Times New Roman" w:hAnsi="Times New Roman"/>
          <w:iCs/>
          <w:color w:val="000000"/>
          <w:sz w:val="24"/>
          <w:szCs w:val="24"/>
        </w:rPr>
        <w:t>—г</w:t>
      </w:r>
      <w:proofErr w:type="gramEnd"/>
      <w:r w:rsidRPr="001B2127">
        <w:rPr>
          <w:rFonts w:ascii="Times New Roman" w:hAnsi="Times New Roman"/>
          <w:iCs/>
          <w:color w:val="000000"/>
          <w:sz w:val="24"/>
          <w:szCs w:val="24"/>
        </w:rPr>
        <w:t>лавная книга первопечатника Ивана Фёдорова; поучительные наставления из Библии в «Азбуке»; музей книги.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2. Жизнь дана на добрые дела  - 12 уроков.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 xml:space="preserve">Система нравственных ценностей: благородный поступок, честность, верность слову. Владимир Даль— </w:t>
      </w:r>
      <w:proofErr w:type="gramStart"/>
      <w:r w:rsidRPr="001B2127">
        <w:rPr>
          <w:rFonts w:ascii="Times New Roman" w:hAnsi="Times New Roman"/>
          <w:iCs/>
          <w:color w:val="000000"/>
          <w:sz w:val="24"/>
          <w:szCs w:val="24"/>
        </w:rPr>
        <w:t>со</w:t>
      </w:r>
      <w:proofErr w:type="gramEnd"/>
      <w:r w:rsidRPr="001B2127">
        <w:rPr>
          <w:rFonts w:ascii="Times New Roman" w:hAnsi="Times New Roman"/>
          <w:iCs/>
          <w:color w:val="000000"/>
          <w:sz w:val="24"/>
          <w:szCs w:val="24"/>
        </w:rPr>
        <w:t>биратель мудрости народной («Пословицы и поговорки русского народа»). Работа с текстом повествовательного характера: определение главной мысли, деление текста на части, составление плана, подготовка выборочного пересказа, составление текста-отзыва.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3. Волшебные сказки   -  14 уроков.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Народные сказки: сказки о животных, бытовые сказки, волшебные сказки. Особенности построения волшебной сказки. Язык волшебной сказки. Сказочные предметы. Сказочные превращения. Герои волшебной сказки. Библиотека: тематический каталог, алфавитный каталог, библиографическая карточка, каталожная карточка.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4.Люби всё живое  -  15 уроков.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Художественный рассказ. Автор — рассказчик. Характеристика героя произведения. Научно познавательный рассказ. Энциклопедия. Периодическая литература. Журнал.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5. Картины русской природы  -  8 уроков.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Лирическое стихотворение. Наблюдение. Пейзаж. Средства художественной выразительности: сравнения, олицетворения, эпитеты. Выразительное чтение лирического стихотворения.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6. Великие русские писатели  -  21 уроков.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Литературная сказка; сказка в стихах; мотивы народной сказки; особенности построения сказки. Басня; особенности построения басни; характеристика героев. Иллюстрация; иллюстратор.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7. Литературная сказка  -  15 уроков.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Сказки народные; сказители; собиратели сказок; обработка сказок. Литературные сказки; авторские сказки; особенности литературных сказок (развитие действия, характеристика героя); предисловие. Полный и краткий пересказ. Составление плана.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8. Картины родной природы  -  14 уроков.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Творчество. Стихотворение; лирическое стихотворение; настроение; картины природы. Рассказ; лирический рассказ; настроение; картины природы.</w:t>
      </w:r>
    </w:p>
    <w:p w:rsidR="000D6A4F" w:rsidRDefault="000D6A4F" w:rsidP="000D6A4F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D6A4F" w:rsidRPr="001B2127" w:rsidRDefault="000D6A4F" w:rsidP="000D6A4F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B212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Содержание учебного материала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(после корректировки)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D6A4F" w:rsidRPr="001B2127" w:rsidRDefault="000D6A4F" w:rsidP="000D6A4F">
      <w:pPr>
        <w:spacing w:after="0" w:line="240" w:lineRule="auto"/>
        <w:ind w:left="56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Учебник «Литературное чтение» для третьего класса включает  восемь разделов: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1. </w:t>
      </w:r>
      <w:proofErr w:type="gramStart"/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Кн</w:t>
      </w:r>
      <w:r w:rsidR="0075096E">
        <w:rPr>
          <w:rFonts w:ascii="Times New Roman" w:hAnsi="Times New Roman"/>
          <w:b/>
          <w:bCs/>
          <w:iCs/>
          <w:color w:val="000000"/>
          <w:sz w:val="24"/>
          <w:szCs w:val="24"/>
        </w:rPr>
        <w:t>иги—мои</w:t>
      </w:r>
      <w:proofErr w:type="gramEnd"/>
      <w:r w:rsidR="0075096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друзья  - 1</w:t>
      </w: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урок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Знакомство с новой учебной книгой; книги, прочитанные летом; рукописные книги Древней Руси; Поучения Владимира Мономаха; первопечатник (</w:t>
      </w:r>
      <w:proofErr w:type="spellStart"/>
      <w:r w:rsidRPr="001B2127">
        <w:rPr>
          <w:rFonts w:ascii="Times New Roman" w:hAnsi="Times New Roman"/>
          <w:iCs/>
          <w:color w:val="000000"/>
          <w:sz w:val="24"/>
          <w:szCs w:val="24"/>
        </w:rPr>
        <w:t>друкарь</w:t>
      </w:r>
      <w:proofErr w:type="spellEnd"/>
      <w:r w:rsidRPr="001B2127">
        <w:rPr>
          <w:rFonts w:ascii="Times New Roman" w:hAnsi="Times New Roman"/>
          <w:iCs/>
          <w:color w:val="000000"/>
          <w:sz w:val="24"/>
          <w:szCs w:val="24"/>
        </w:rPr>
        <w:t>) Иван Фёдоров; «Азбука»</w:t>
      </w:r>
      <w:proofErr w:type="gramStart"/>
      <w:r w:rsidRPr="001B2127">
        <w:rPr>
          <w:rFonts w:ascii="Times New Roman" w:hAnsi="Times New Roman"/>
          <w:iCs/>
          <w:color w:val="000000"/>
          <w:sz w:val="24"/>
          <w:szCs w:val="24"/>
        </w:rPr>
        <w:t>—г</w:t>
      </w:r>
      <w:proofErr w:type="gramEnd"/>
      <w:r w:rsidRPr="001B2127">
        <w:rPr>
          <w:rFonts w:ascii="Times New Roman" w:hAnsi="Times New Roman"/>
          <w:iCs/>
          <w:color w:val="000000"/>
          <w:sz w:val="24"/>
          <w:szCs w:val="24"/>
        </w:rPr>
        <w:t>лавная книга первопечатника Ивана Фёдорова; поучительные наставления из Библии в «Азбуке»; музей книги.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2.</w:t>
      </w:r>
      <w:r w:rsidR="0075096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Жизнь дана на добрые дела  - 7</w:t>
      </w: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уроков.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 xml:space="preserve">Система нравственных ценностей: благородный поступок, честность, верность слову. Владимир Даль— </w:t>
      </w:r>
      <w:proofErr w:type="gramStart"/>
      <w:r w:rsidRPr="001B2127">
        <w:rPr>
          <w:rFonts w:ascii="Times New Roman" w:hAnsi="Times New Roman"/>
          <w:iCs/>
          <w:color w:val="000000"/>
          <w:sz w:val="24"/>
          <w:szCs w:val="24"/>
        </w:rPr>
        <w:t>со</w:t>
      </w:r>
      <w:proofErr w:type="gramEnd"/>
      <w:r w:rsidRPr="001B2127">
        <w:rPr>
          <w:rFonts w:ascii="Times New Roman" w:hAnsi="Times New Roman"/>
          <w:iCs/>
          <w:color w:val="000000"/>
          <w:sz w:val="24"/>
          <w:szCs w:val="24"/>
        </w:rPr>
        <w:t>биратель мудрости народной («Пословицы и поговорки русского народа»). Работа с текстом повествовательного характера: определение главной мысли, деление текста на части, составление плана, подготовка выборочного пересказа, составление текста-отзыва.</w:t>
      </w:r>
    </w:p>
    <w:p w:rsidR="000D6A4F" w:rsidRPr="001B2127" w:rsidRDefault="0075096E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 Волшебные сказки   -  7</w:t>
      </w:r>
      <w:r w:rsidR="000D6A4F"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уроков.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Народные сказки: сказки о животных, бытовые сказки, волшебные сказки. Особенности построения волшебной сказки. Язык волшебной сказки. Сказочные предметы. Сказочные превращения. Герои волшебной сказки. Библиотека: тематический каталог, алфавитный каталог, библиографическая карточка, каталожная карточка.</w:t>
      </w:r>
    </w:p>
    <w:p w:rsidR="000D6A4F" w:rsidRPr="001B2127" w:rsidRDefault="0075096E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4.Люби всё живое  -  10</w:t>
      </w:r>
      <w:r w:rsidR="000D6A4F"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уроков.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lastRenderedPageBreak/>
        <w:t>Художественный рассказ. Автор — рассказчик. Характеристика героя произведения. Научно познавательный рассказ. Энциклопедия. Периодическая литература. Журнал.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5. Картины русской природы  -  8 уроков.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Лирическое стихотворение. Наблюдение. Пейзаж. Средства художественной выразительности: сравнения, олицетворения, эпитеты. Выразительное чтение лирического стихотворения.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6.</w:t>
      </w:r>
      <w:r w:rsidR="0075096E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Великие русские писатели  -  13</w:t>
      </w: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уроков.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Литературная сказка; сказка в стихах; мотивы народной сказки; особенности построения сказки. Басня; особенности построения басни; характеристика героев. Иллюстрация; иллюстратор.</w:t>
      </w:r>
    </w:p>
    <w:p w:rsidR="000D6A4F" w:rsidRPr="001B2127" w:rsidRDefault="0075096E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7. Литературная сказка  -  10 </w:t>
      </w:r>
      <w:r w:rsidR="000D6A4F"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>уроков.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Сказки народные; сказители; собиратели сказок; обработка сказок. Литературные сказки; авторские сказки; особенности литературных сказок (развитие действия, характеристика героя); предисловие. Полный и краткий пересказ. Составление плана.</w:t>
      </w:r>
    </w:p>
    <w:p w:rsidR="000D6A4F" w:rsidRPr="001B2127" w:rsidRDefault="0075096E" w:rsidP="000D6A4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8. Картины родной природы  -  12</w:t>
      </w:r>
      <w:r w:rsidR="000D6A4F" w:rsidRPr="001B21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уроков.</w:t>
      </w:r>
    </w:p>
    <w:p w:rsidR="000D6A4F" w:rsidRPr="001B2127" w:rsidRDefault="000D6A4F" w:rsidP="000D6A4F">
      <w:pPr>
        <w:spacing w:after="0" w:line="240" w:lineRule="auto"/>
        <w:ind w:left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B2127">
        <w:rPr>
          <w:rFonts w:ascii="Times New Roman" w:hAnsi="Times New Roman"/>
          <w:iCs/>
          <w:color w:val="000000"/>
          <w:sz w:val="24"/>
          <w:szCs w:val="24"/>
        </w:rPr>
        <w:t>Творчество. Стихотворение; лирическое стихотворение; настроение; картины природы. Рассказ; лирический рассказ; настроение; картины природы.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1B2127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Учебно-методическое и материально-техническое обеспечение образовательного процесса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color w:val="000000"/>
          <w:sz w:val="24"/>
          <w:szCs w:val="24"/>
        </w:rPr>
        <w:t>Дидактическое обеспечение.</w:t>
      </w:r>
    </w:p>
    <w:p w:rsidR="00210AB8" w:rsidRPr="001B2127" w:rsidRDefault="00210AB8" w:rsidP="00210AB8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Климанова Л.Ф., Виноградская Л.А., Горецкий В.Г.  Литературное чтение. Учебник.3 класс в 2-х частях  М. Просвещение, 2012.</w:t>
      </w:r>
    </w:p>
    <w:p w:rsidR="00210AB8" w:rsidRPr="001B2127" w:rsidRDefault="00210AB8" w:rsidP="00210AB8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Климанова Л.Ф., Рабочая тетрадь 3 класс. Пособие для учащихся образовательных учреждений  М. Просвещение, 2013.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b/>
          <w:bCs/>
          <w:color w:val="000000"/>
          <w:sz w:val="24"/>
          <w:szCs w:val="24"/>
        </w:rPr>
        <w:t>Методическое обеспечение.</w:t>
      </w:r>
    </w:p>
    <w:p w:rsidR="00210AB8" w:rsidRPr="001B2127" w:rsidRDefault="00210AB8" w:rsidP="00210AB8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B2127">
        <w:rPr>
          <w:rFonts w:ascii="Times New Roman" w:hAnsi="Times New Roman"/>
          <w:color w:val="000000"/>
          <w:sz w:val="24"/>
          <w:szCs w:val="24"/>
        </w:rPr>
        <w:t>Кутявина</w:t>
      </w:r>
      <w:proofErr w:type="spellEnd"/>
      <w:r w:rsidRPr="001B2127">
        <w:rPr>
          <w:rFonts w:ascii="Times New Roman" w:hAnsi="Times New Roman"/>
          <w:color w:val="000000"/>
          <w:sz w:val="24"/>
          <w:szCs w:val="24"/>
        </w:rPr>
        <w:t xml:space="preserve"> С.В. Поурочные разработки по литературному чтению. 3 класс. – М.: ВАКО, 2014. – 400с. – (В помощь школьному учителю).</w:t>
      </w:r>
    </w:p>
    <w:p w:rsidR="00210AB8" w:rsidRPr="001B2127" w:rsidRDefault="00210AB8" w:rsidP="00210AB8">
      <w:pPr>
        <w:pStyle w:val="a5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127">
        <w:rPr>
          <w:rFonts w:ascii="Times New Roman" w:hAnsi="Times New Roman"/>
          <w:color w:val="000000"/>
          <w:sz w:val="24"/>
          <w:szCs w:val="24"/>
        </w:rPr>
        <w:t>Технологические карты Литературное чтение (с сайта: </w:t>
      </w:r>
      <w:hyperlink r:id="rId7" w:history="1">
        <w:r w:rsidRPr="001B2127">
          <w:rPr>
            <w:rFonts w:ascii="Times New Roman" w:hAnsi="Times New Roman"/>
            <w:color w:val="0000FF"/>
            <w:sz w:val="24"/>
            <w:szCs w:val="24"/>
            <w:u w:val="single"/>
          </w:rPr>
          <w:t>www.prosv.ru/umk/perspektiva</w:t>
        </w:r>
      </w:hyperlink>
      <w:r w:rsidRPr="001B2127">
        <w:rPr>
          <w:rFonts w:ascii="Times New Roman" w:hAnsi="Times New Roman"/>
          <w:color w:val="000000"/>
          <w:sz w:val="24"/>
          <w:szCs w:val="24"/>
        </w:rPr>
        <w:t>).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B2127">
        <w:rPr>
          <w:rFonts w:ascii="Times New Roman" w:hAnsi="Times New Roman"/>
          <w:b/>
          <w:i/>
          <w:sz w:val="24"/>
          <w:szCs w:val="24"/>
        </w:rPr>
        <w:t>Технические средства обучения.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1.Проектор</w:t>
      </w:r>
      <w:r w:rsidRPr="001B2127">
        <w:rPr>
          <w:rFonts w:ascii="Times New Roman" w:hAnsi="Times New Roman"/>
          <w:sz w:val="24"/>
          <w:szCs w:val="24"/>
        </w:rPr>
        <w:t>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B2127">
        <w:rPr>
          <w:rFonts w:ascii="Times New Roman" w:hAnsi="Times New Roman"/>
          <w:sz w:val="24"/>
          <w:szCs w:val="24"/>
        </w:rPr>
        <w:t>2. Компьютер.</w:t>
      </w:r>
    </w:p>
    <w:p w:rsidR="00210AB8" w:rsidRPr="001B2127" w:rsidRDefault="00210AB8" w:rsidP="00210AB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B21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Экран.</w:t>
      </w:r>
    </w:p>
    <w:p w:rsidR="00DF33D4" w:rsidRPr="00A7185D" w:rsidRDefault="00210AB8" w:rsidP="00A7185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4.Колонки.</w:t>
      </w:r>
    </w:p>
    <w:p w:rsidR="00DF33D4" w:rsidRDefault="00DF33D4" w:rsidP="00DF3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D4" w:rsidRDefault="00DF33D4" w:rsidP="00DF3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FEB" w:rsidRDefault="00C90FEB" w:rsidP="001F6BE5">
      <w:pPr>
        <w:rPr>
          <w:rFonts w:ascii="Times New Roman" w:hAnsi="Times New Roman" w:cs="Times New Roman"/>
          <w:b/>
          <w:sz w:val="28"/>
          <w:szCs w:val="28"/>
        </w:rPr>
      </w:pPr>
    </w:p>
    <w:sectPr w:rsidR="00C90FEB" w:rsidSect="00DF44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128C"/>
    <w:multiLevelType w:val="multilevel"/>
    <w:tmpl w:val="5BB8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D15D8"/>
    <w:multiLevelType w:val="multilevel"/>
    <w:tmpl w:val="6854C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DC905A5"/>
    <w:multiLevelType w:val="hybridMultilevel"/>
    <w:tmpl w:val="67F6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141EE"/>
    <w:multiLevelType w:val="multilevel"/>
    <w:tmpl w:val="0562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A6D45"/>
    <w:multiLevelType w:val="multilevel"/>
    <w:tmpl w:val="831A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E6C4C"/>
    <w:multiLevelType w:val="multilevel"/>
    <w:tmpl w:val="E3B2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B05FBE"/>
    <w:multiLevelType w:val="multilevel"/>
    <w:tmpl w:val="6F7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D6BC4"/>
    <w:multiLevelType w:val="multilevel"/>
    <w:tmpl w:val="3602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932536"/>
    <w:multiLevelType w:val="multilevel"/>
    <w:tmpl w:val="1D32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8B33E3"/>
    <w:multiLevelType w:val="multilevel"/>
    <w:tmpl w:val="7B50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685DEB"/>
    <w:multiLevelType w:val="multilevel"/>
    <w:tmpl w:val="84927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4C9"/>
    <w:rsid w:val="00000549"/>
    <w:rsid w:val="0004312D"/>
    <w:rsid w:val="000D6A4F"/>
    <w:rsid w:val="00142A4A"/>
    <w:rsid w:val="00173260"/>
    <w:rsid w:val="001F6BE5"/>
    <w:rsid w:val="00210AB8"/>
    <w:rsid w:val="002A340B"/>
    <w:rsid w:val="002B4D09"/>
    <w:rsid w:val="002E7C27"/>
    <w:rsid w:val="002F1F66"/>
    <w:rsid w:val="00395A30"/>
    <w:rsid w:val="00427E9F"/>
    <w:rsid w:val="00461858"/>
    <w:rsid w:val="00465A23"/>
    <w:rsid w:val="004E7621"/>
    <w:rsid w:val="0054475E"/>
    <w:rsid w:val="005672ED"/>
    <w:rsid w:val="005B0625"/>
    <w:rsid w:val="005D586E"/>
    <w:rsid w:val="0075096E"/>
    <w:rsid w:val="00760EEA"/>
    <w:rsid w:val="00845A35"/>
    <w:rsid w:val="008A54EE"/>
    <w:rsid w:val="008F20D3"/>
    <w:rsid w:val="00910E73"/>
    <w:rsid w:val="00A004A2"/>
    <w:rsid w:val="00A0054C"/>
    <w:rsid w:val="00A452B3"/>
    <w:rsid w:val="00A7185D"/>
    <w:rsid w:val="00BF3F07"/>
    <w:rsid w:val="00BF7AFF"/>
    <w:rsid w:val="00C90FEB"/>
    <w:rsid w:val="00CB08C0"/>
    <w:rsid w:val="00CC7061"/>
    <w:rsid w:val="00D1591C"/>
    <w:rsid w:val="00D24C83"/>
    <w:rsid w:val="00DF33D4"/>
    <w:rsid w:val="00DF44C9"/>
    <w:rsid w:val="00E82AC7"/>
    <w:rsid w:val="00EA2D0D"/>
    <w:rsid w:val="00F32791"/>
    <w:rsid w:val="00FA6C5D"/>
    <w:rsid w:val="00FD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0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10A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210AB8"/>
  </w:style>
  <w:style w:type="paragraph" w:styleId="a7">
    <w:name w:val="header"/>
    <w:basedOn w:val="a"/>
    <w:link w:val="a6"/>
    <w:uiPriority w:val="99"/>
    <w:semiHidden/>
    <w:unhideWhenUsed/>
    <w:rsid w:val="00210AB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21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AB8"/>
  </w:style>
  <w:style w:type="character" w:customStyle="1" w:styleId="aa">
    <w:name w:val="Текст выноски Знак"/>
    <w:basedOn w:val="a0"/>
    <w:link w:val="ab"/>
    <w:uiPriority w:val="99"/>
    <w:semiHidden/>
    <w:rsid w:val="00210AB8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210AB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sv.ru/umk/perspekti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A646-4895-4601-B381-D7E62496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26</cp:revision>
  <dcterms:created xsi:type="dcterms:W3CDTF">2016-09-23T15:42:00Z</dcterms:created>
  <dcterms:modified xsi:type="dcterms:W3CDTF">2017-10-27T03:19:00Z</dcterms:modified>
</cp:coreProperties>
</file>