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BFB" w:rsidRPr="00333BFB" w:rsidRDefault="00333BFB" w:rsidP="00333BFB">
      <w:pPr>
        <w:spacing w:after="0"/>
        <w:jc w:val="center"/>
        <w:rPr>
          <w:rFonts w:ascii="Times New Roman" w:hAnsi="Times New Roman" w:cs="Times New Roman"/>
          <w:sz w:val="24"/>
          <w:szCs w:val="24"/>
        </w:rPr>
      </w:pPr>
      <w:r w:rsidRPr="00333BFB">
        <w:rPr>
          <w:rFonts w:ascii="Times New Roman" w:hAnsi="Times New Roman" w:cs="Times New Roman"/>
          <w:sz w:val="24"/>
          <w:szCs w:val="24"/>
        </w:rPr>
        <w:t>Министерство образования Республики Саха (Якутия)</w:t>
      </w:r>
    </w:p>
    <w:p w:rsidR="00333BFB" w:rsidRPr="00333BFB" w:rsidRDefault="00333BFB" w:rsidP="00333BFB">
      <w:pPr>
        <w:spacing w:after="0"/>
        <w:jc w:val="center"/>
        <w:rPr>
          <w:rFonts w:ascii="Times New Roman" w:hAnsi="Times New Roman" w:cs="Times New Roman"/>
          <w:sz w:val="24"/>
          <w:szCs w:val="24"/>
        </w:rPr>
      </w:pPr>
      <w:r w:rsidRPr="00333BFB">
        <w:rPr>
          <w:rFonts w:ascii="Times New Roman" w:hAnsi="Times New Roman" w:cs="Times New Roman"/>
          <w:sz w:val="24"/>
          <w:szCs w:val="24"/>
        </w:rPr>
        <w:t>МКУ «Муниципальный орган управления» МР «Сунтарский улус(район)»</w:t>
      </w:r>
    </w:p>
    <w:p w:rsidR="00333BFB" w:rsidRPr="00333BFB" w:rsidRDefault="00333BFB" w:rsidP="00333BFB">
      <w:pPr>
        <w:spacing w:after="0"/>
        <w:jc w:val="center"/>
        <w:rPr>
          <w:rFonts w:ascii="Times New Roman" w:hAnsi="Times New Roman" w:cs="Times New Roman"/>
          <w:sz w:val="24"/>
          <w:szCs w:val="24"/>
        </w:rPr>
      </w:pPr>
      <w:r w:rsidRPr="00333BFB">
        <w:rPr>
          <w:rFonts w:ascii="Times New Roman" w:hAnsi="Times New Roman" w:cs="Times New Roman"/>
          <w:sz w:val="24"/>
          <w:szCs w:val="24"/>
        </w:rPr>
        <w:t>МБОУ Шеинская СОШ-И им.М.Н.Анисимова</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jc w:val="center"/>
        <w:rPr>
          <w:rFonts w:ascii="Times New Roman" w:hAnsi="Times New Roman" w:cs="Times New Roman"/>
          <w:b/>
          <w:sz w:val="28"/>
          <w:szCs w:val="28"/>
        </w:rPr>
      </w:pPr>
      <w:r w:rsidRPr="00333BFB">
        <w:rPr>
          <w:rFonts w:ascii="Times New Roman" w:hAnsi="Times New Roman" w:cs="Times New Roman"/>
          <w:b/>
          <w:sz w:val="28"/>
          <w:szCs w:val="28"/>
        </w:rPr>
        <w:t>Рабочая программа</w:t>
      </w:r>
    </w:p>
    <w:p w:rsidR="00333BFB" w:rsidRPr="00333BFB" w:rsidRDefault="008E7C16" w:rsidP="00333BFB">
      <w:pPr>
        <w:spacing w:after="0"/>
        <w:jc w:val="center"/>
        <w:rPr>
          <w:rFonts w:ascii="Times New Roman" w:hAnsi="Times New Roman" w:cs="Times New Roman"/>
          <w:b/>
          <w:sz w:val="28"/>
          <w:szCs w:val="28"/>
        </w:rPr>
      </w:pPr>
      <w:r>
        <w:rPr>
          <w:rFonts w:ascii="Times New Roman" w:hAnsi="Times New Roman" w:cs="Times New Roman"/>
          <w:b/>
          <w:sz w:val="28"/>
          <w:szCs w:val="28"/>
        </w:rPr>
        <w:t>Родная литература   6</w:t>
      </w:r>
      <w:r w:rsidR="00333BFB" w:rsidRPr="00333BFB">
        <w:rPr>
          <w:rFonts w:ascii="Times New Roman" w:hAnsi="Times New Roman" w:cs="Times New Roman"/>
          <w:b/>
          <w:sz w:val="28"/>
          <w:szCs w:val="28"/>
        </w:rPr>
        <w:t xml:space="preserve"> класс</w:t>
      </w:r>
    </w:p>
    <w:p w:rsidR="00333BFB" w:rsidRPr="00333BFB" w:rsidRDefault="00333BFB" w:rsidP="00333BFB">
      <w:pPr>
        <w:spacing w:after="0"/>
        <w:jc w:val="center"/>
        <w:rPr>
          <w:rFonts w:ascii="Times New Roman" w:hAnsi="Times New Roman" w:cs="Times New Roman"/>
          <w:b/>
          <w:sz w:val="28"/>
          <w:szCs w:val="28"/>
        </w:rPr>
      </w:pPr>
      <w:r w:rsidRPr="00333BFB">
        <w:rPr>
          <w:rFonts w:ascii="Times New Roman" w:hAnsi="Times New Roman" w:cs="Times New Roman"/>
          <w:b/>
          <w:sz w:val="28"/>
          <w:szCs w:val="28"/>
        </w:rPr>
        <w:t>на 2017-2018 учебный год</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Default="00333BFB" w:rsidP="00333BFB">
      <w:pPr>
        <w:spacing w:after="0"/>
        <w:rPr>
          <w:rFonts w:ascii="Times New Roman" w:hAnsi="Times New Roman" w:cs="Times New Roman"/>
          <w:sz w:val="24"/>
          <w:szCs w:val="24"/>
        </w:rPr>
      </w:pPr>
    </w:p>
    <w:p w:rsid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Рассмотрено:                                                                              Согласовано:                                                          Утверждено:</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на заседании МО                                                                         заместитель директора по УВР                        директор школы</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Протокол №_                                                                                    ______________________                                                _________________</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от «__»________2017г.                                                                             (Федорова С.И.)                                                              (Уаров В.В.)</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от «__»________2017г.                                     Приказ №____      </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Рук. МО ______________                                                                                                                                                 «__»_______2017г.                           </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(Семенова Е.П...)</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Учитель: Степанов Анатолий Никитич</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Предмет: Родная литература</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Количество часов в неделю: 2 часа,  всего- 68 часов</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jc w:val="center"/>
        <w:rPr>
          <w:rFonts w:ascii="Times New Roman" w:hAnsi="Times New Roman" w:cs="Times New Roman"/>
          <w:b/>
          <w:sz w:val="28"/>
          <w:szCs w:val="28"/>
        </w:rPr>
      </w:pPr>
      <w:r w:rsidRPr="00333BFB">
        <w:rPr>
          <w:rFonts w:ascii="Times New Roman" w:hAnsi="Times New Roman" w:cs="Times New Roman"/>
          <w:b/>
          <w:sz w:val="28"/>
          <w:szCs w:val="28"/>
        </w:rPr>
        <w:lastRenderedPageBreak/>
        <w:t>Быьаарыы сурук</w:t>
      </w:r>
    </w:p>
    <w:p w:rsidR="00333BFB" w:rsidRPr="00333BFB" w:rsidRDefault="00333BFB" w:rsidP="00333BFB">
      <w:pPr>
        <w:spacing w:after="0" w:line="360" w:lineRule="auto"/>
        <w:rPr>
          <w:rFonts w:ascii="Times New Roman" w:hAnsi="Times New Roman" w:cs="Times New Roman"/>
          <w:sz w:val="24"/>
          <w:szCs w:val="24"/>
        </w:rPr>
      </w:pPr>
    </w:p>
    <w:p w:rsidR="00333BFB" w:rsidRPr="00333BFB" w:rsidRDefault="00333BFB" w:rsidP="00333BFB">
      <w:pPr>
        <w:spacing w:after="0" w:line="360" w:lineRule="auto"/>
        <w:rPr>
          <w:rFonts w:ascii="Times New Roman" w:hAnsi="Times New Roman" w:cs="Times New Roman"/>
          <w:sz w:val="24"/>
          <w:szCs w:val="24"/>
        </w:rPr>
      </w:pPr>
      <w:r w:rsidRPr="00333BFB">
        <w:rPr>
          <w:rFonts w:ascii="Times New Roman" w:hAnsi="Times New Roman" w:cs="Times New Roman"/>
          <w:sz w:val="24"/>
          <w:szCs w:val="24"/>
        </w:rPr>
        <w:t xml:space="preserve">           Федеральнай государственнай уерэх стандартын (ФГҮӨС) ирдэбилинэн»Россия гражданинын лиичинэьинсиэрин-майгытын сайыннарыыга уонна иитиигэ кэнсиэпсийэтигэр»,уерэх биридимиэтин уерэтии тумуктэригэр оло5уран суруллубут. Уопсай уерэхтээьин булгуччулаах чааьыгар киирэн,  базиснай уерэх былааныгар миэстэтэ, уерэтиллэр чааьа чопчу ыйыллан турар.</w:t>
      </w:r>
    </w:p>
    <w:p w:rsidR="00333BFB" w:rsidRPr="00333BFB" w:rsidRDefault="00333BFB" w:rsidP="00333BFB">
      <w:pPr>
        <w:spacing w:after="0" w:line="360" w:lineRule="auto"/>
        <w:rPr>
          <w:rFonts w:ascii="Times New Roman" w:hAnsi="Times New Roman" w:cs="Times New Roman"/>
          <w:sz w:val="24"/>
          <w:szCs w:val="24"/>
        </w:rPr>
      </w:pPr>
      <w:r w:rsidRPr="00333BFB">
        <w:rPr>
          <w:rFonts w:ascii="Times New Roman" w:hAnsi="Times New Roman" w:cs="Times New Roman"/>
          <w:sz w:val="24"/>
          <w:szCs w:val="24"/>
        </w:rPr>
        <w:t xml:space="preserve">           </w:t>
      </w:r>
      <w:proofErr w:type="gramStart"/>
      <w:r w:rsidRPr="00333BFB">
        <w:rPr>
          <w:rFonts w:ascii="Times New Roman" w:hAnsi="Times New Roman" w:cs="Times New Roman"/>
          <w:sz w:val="24"/>
          <w:szCs w:val="24"/>
        </w:rPr>
        <w:t>«Литература аа5ыыта» биридимиэт о5о сааьыгар септеех ейу –санааны инэрэр, айар, толкуйдуур дьо5урун , майгытын- сигилитин, тылын-еьун  сайыннарар, аа5ыы эйгэтигэр киллэрэр, кинигэ5э интэриэьи уескэтэр, аа5ар ба5аны олохсутар, уус- уран айымньы тыл искусствота буоларын ейдетер, о5о бэйэтэ сайдар, дьону кытта бодоруьар кыа5ын олохсутар.О5о лиичинэс быьыытынан сайдарыгар, тулалыыр эйгэтин ейунэн- сурэ5инэн, дууьатыгар суолтата улахан.</w:t>
      </w:r>
      <w:proofErr w:type="gramEnd"/>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«Литература аа5ыыта» биридимиэт  сыаллара- соруктара:</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1.</w:t>
      </w:r>
      <w:r w:rsidRPr="00333BFB">
        <w:rPr>
          <w:rFonts w:ascii="Times New Roman" w:hAnsi="Times New Roman" w:cs="Times New Roman"/>
          <w:sz w:val="24"/>
          <w:szCs w:val="24"/>
        </w:rPr>
        <w:tab/>
        <w:t>Аа5ыы араас керуннэрин олохсутуу;</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2.</w:t>
      </w:r>
      <w:r w:rsidRPr="00333BFB">
        <w:rPr>
          <w:rFonts w:ascii="Times New Roman" w:hAnsi="Times New Roman" w:cs="Times New Roman"/>
          <w:sz w:val="24"/>
          <w:szCs w:val="24"/>
        </w:rPr>
        <w:tab/>
        <w:t>Уус-уран айымньы тиэкиьин ырытар, улэлиир уеруйэхтэри инэрии;</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3.</w:t>
      </w:r>
      <w:r w:rsidRPr="00333BFB">
        <w:rPr>
          <w:rFonts w:ascii="Times New Roman" w:hAnsi="Times New Roman" w:cs="Times New Roman"/>
          <w:sz w:val="24"/>
          <w:szCs w:val="24"/>
        </w:rPr>
        <w:tab/>
        <w:t>Араас керуннээх информацияны туьанарга уерэтии;</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4.</w:t>
      </w:r>
      <w:r w:rsidRPr="00333BFB">
        <w:rPr>
          <w:rFonts w:ascii="Times New Roman" w:hAnsi="Times New Roman" w:cs="Times New Roman"/>
          <w:sz w:val="24"/>
          <w:szCs w:val="24"/>
        </w:rPr>
        <w:tab/>
        <w:t>О5о тылын-еьун сайыннарыы, тылга бол5омтолоох буоларга иитии;</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5.</w:t>
      </w:r>
      <w:r w:rsidRPr="00333BFB">
        <w:rPr>
          <w:rFonts w:ascii="Times New Roman" w:hAnsi="Times New Roman" w:cs="Times New Roman"/>
          <w:sz w:val="24"/>
          <w:szCs w:val="24"/>
        </w:rPr>
        <w:tab/>
        <w:t>О5о тус оло5ун айымньы ненуе сиэр- майгы сыаннастарынан байытыы;</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6.</w:t>
      </w:r>
      <w:r w:rsidRPr="00333BFB">
        <w:rPr>
          <w:rFonts w:ascii="Times New Roman" w:hAnsi="Times New Roman" w:cs="Times New Roman"/>
          <w:sz w:val="24"/>
          <w:szCs w:val="24"/>
        </w:rPr>
        <w:tab/>
        <w:t>Литература эйгэтигэр киллэрии, кинигэ5э интэриэьи,ситимнээх, тиьиктээх аа5ар ба5аны уескэтии;</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Ытык ейдебуллэри инэрии:</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1.</w:t>
      </w:r>
      <w:r w:rsidRPr="00333BFB">
        <w:rPr>
          <w:rFonts w:ascii="Times New Roman" w:hAnsi="Times New Roman" w:cs="Times New Roman"/>
          <w:sz w:val="24"/>
          <w:szCs w:val="24"/>
        </w:rPr>
        <w:tab/>
        <w:t>Тереебут дойдунан, дойду историянан уонна норуотунан киэн туттуу санаатын олохсутуу;</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2.</w:t>
      </w:r>
      <w:r w:rsidRPr="00333BFB">
        <w:rPr>
          <w:rFonts w:ascii="Times New Roman" w:hAnsi="Times New Roman" w:cs="Times New Roman"/>
          <w:sz w:val="24"/>
          <w:szCs w:val="24"/>
        </w:rPr>
        <w:tab/>
        <w:t>Атын омук историятыгар уонна култууратыгар убаастабыллаахтык сыьыаннаьыы;</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3.</w:t>
      </w:r>
      <w:r w:rsidRPr="00333BFB">
        <w:rPr>
          <w:rFonts w:ascii="Times New Roman" w:hAnsi="Times New Roman" w:cs="Times New Roman"/>
          <w:sz w:val="24"/>
          <w:szCs w:val="24"/>
        </w:rPr>
        <w:tab/>
        <w:t>Уерэнэр ба5аны, бэйэни сайыннарыы;</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4.</w:t>
      </w:r>
      <w:r w:rsidRPr="00333BFB">
        <w:rPr>
          <w:rFonts w:ascii="Times New Roman" w:hAnsi="Times New Roman" w:cs="Times New Roman"/>
          <w:sz w:val="24"/>
          <w:szCs w:val="24"/>
        </w:rPr>
        <w:tab/>
        <w:t>Бодоруьууга майгы-сигили нуорматын, бэйэ эппиэтинэьин сайыннарар, салайынар;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5.</w:t>
      </w:r>
      <w:r w:rsidRPr="00333BFB">
        <w:rPr>
          <w:rFonts w:ascii="Times New Roman" w:hAnsi="Times New Roman" w:cs="Times New Roman"/>
          <w:sz w:val="24"/>
          <w:szCs w:val="24"/>
        </w:rPr>
        <w:tab/>
        <w:t>Эстетическэй сыьыаны олохсутуу;</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6.</w:t>
      </w:r>
      <w:r w:rsidRPr="00333BFB">
        <w:rPr>
          <w:rFonts w:ascii="Times New Roman" w:hAnsi="Times New Roman" w:cs="Times New Roman"/>
          <w:sz w:val="24"/>
          <w:szCs w:val="24"/>
        </w:rPr>
        <w:tab/>
        <w:t>Сиэрдээх быьыыны, атын дьонно амарах сыьыаны иитии;</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7.</w:t>
      </w:r>
      <w:r w:rsidRPr="00333BFB">
        <w:rPr>
          <w:rFonts w:ascii="Times New Roman" w:hAnsi="Times New Roman" w:cs="Times New Roman"/>
          <w:sz w:val="24"/>
          <w:szCs w:val="24"/>
        </w:rPr>
        <w:tab/>
        <w:t>Бииргэ улэлиир сатабылы сайыннарыы;</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8.</w:t>
      </w:r>
      <w:r w:rsidRPr="00333BFB">
        <w:rPr>
          <w:rFonts w:ascii="Times New Roman" w:hAnsi="Times New Roman" w:cs="Times New Roman"/>
          <w:sz w:val="24"/>
          <w:szCs w:val="24"/>
        </w:rPr>
        <w:tab/>
        <w:t>Утуе сыьыаннаах бодоруьууну инэрии, мекуердээх тугэнтэн сатаан тахсар уеруйэ5и уескэтии;</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9.</w:t>
      </w:r>
      <w:r w:rsidRPr="00333BFB">
        <w:rPr>
          <w:rFonts w:ascii="Times New Roman" w:hAnsi="Times New Roman" w:cs="Times New Roman"/>
          <w:sz w:val="24"/>
          <w:szCs w:val="24"/>
        </w:rPr>
        <w:tab/>
        <w:t>Айымньылаах улэ5э ба5аны уескэтии.</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lastRenderedPageBreak/>
        <w:t xml:space="preserve"> Үөрэх сатабылларын сайыннарыы түмүгэ.</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Бэйэни салайынар- дьаьанар сатабыл.</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333BFB" w:rsidRPr="00333BFB" w:rsidRDefault="00333BFB" w:rsidP="00333BFB">
      <w:pPr>
        <w:spacing w:after="0"/>
        <w:rPr>
          <w:rFonts w:ascii="Times New Roman" w:hAnsi="Times New Roman" w:cs="Times New Roman"/>
          <w:sz w:val="24"/>
          <w:szCs w:val="24"/>
        </w:rPr>
      </w:pP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Билэр-керер сатабыл. Уерэнэр сатабыл.</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333BFB" w:rsidRPr="00333BFB"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Бодоруьар сатабыл:</w:t>
      </w:r>
    </w:p>
    <w:p w:rsidR="004B4175" w:rsidRDefault="00333BFB" w:rsidP="00333BFB">
      <w:pPr>
        <w:spacing w:after="0"/>
        <w:rPr>
          <w:rFonts w:ascii="Times New Roman" w:hAnsi="Times New Roman" w:cs="Times New Roman"/>
          <w:sz w:val="24"/>
          <w:szCs w:val="24"/>
        </w:rPr>
      </w:pPr>
      <w:r w:rsidRPr="00333BFB">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333BFB" w:rsidRDefault="00333BFB" w:rsidP="00333BFB">
      <w:pPr>
        <w:spacing w:after="0"/>
        <w:rPr>
          <w:rFonts w:ascii="Times New Roman" w:hAnsi="Times New Roman" w:cs="Times New Roman"/>
          <w:sz w:val="24"/>
          <w:szCs w:val="24"/>
        </w:rPr>
      </w:pPr>
    </w:p>
    <w:p w:rsidR="00333BFB" w:rsidRDefault="00333BFB" w:rsidP="00333BFB">
      <w:pPr>
        <w:spacing w:after="0"/>
        <w:jc w:val="center"/>
        <w:rPr>
          <w:rFonts w:ascii="Times New Roman" w:hAnsi="Times New Roman" w:cs="Times New Roman"/>
          <w:b/>
          <w:sz w:val="28"/>
          <w:szCs w:val="28"/>
        </w:rPr>
      </w:pPr>
    </w:p>
    <w:p w:rsidR="00333BFB" w:rsidRDefault="00333BFB" w:rsidP="00333BFB">
      <w:pPr>
        <w:spacing w:after="0"/>
        <w:jc w:val="center"/>
        <w:rPr>
          <w:rFonts w:ascii="Times New Roman" w:hAnsi="Times New Roman" w:cs="Times New Roman"/>
          <w:b/>
          <w:sz w:val="28"/>
          <w:szCs w:val="28"/>
        </w:rPr>
      </w:pPr>
      <w:r w:rsidRPr="00333BFB">
        <w:rPr>
          <w:rFonts w:ascii="Times New Roman" w:hAnsi="Times New Roman" w:cs="Times New Roman"/>
          <w:b/>
          <w:sz w:val="28"/>
          <w:szCs w:val="28"/>
        </w:rPr>
        <w:t>Литература аа5ыыта. 6 кылаас. Нэдиэлэ5э 2 чаас. Сылга 68 чаас</w:t>
      </w:r>
    </w:p>
    <w:p w:rsidR="00333BFB" w:rsidRDefault="00333BFB" w:rsidP="00333BFB">
      <w:pPr>
        <w:spacing w:after="0"/>
        <w:jc w:val="center"/>
        <w:rPr>
          <w:rFonts w:ascii="Times New Roman" w:hAnsi="Times New Roman" w:cs="Times New Roman"/>
          <w:b/>
          <w:sz w:val="28"/>
          <w:szCs w:val="28"/>
        </w:rPr>
      </w:pPr>
    </w:p>
    <w:p w:rsidR="00333BFB" w:rsidRDefault="00333BFB" w:rsidP="00333BFB">
      <w:pPr>
        <w:spacing w:after="0"/>
        <w:jc w:val="center"/>
        <w:rPr>
          <w:rFonts w:ascii="Times New Roman" w:hAnsi="Times New Roman" w:cs="Times New Roman"/>
          <w:b/>
          <w:sz w:val="28"/>
          <w:szCs w:val="28"/>
        </w:rPr>
      </w:pPr>
    </w:p>
    <w:tbl>
      <w:tblPr>
        <w:tblStyle w:val="a3"/>
        <w:tblW w:w="9460" w:type="dxa"/>
        <w:tblInd w:w="2858" w:type="dxa"/>
        <w:tblLook w:val="04A0"/>
      </w:tblPr>
      <w:tblGrid>
        <w:gridCol w:w="1047"/>
        <w:gridCol w:w="5993"/>
        <w:gridCol w:w="2420"/>
      </w:tblGrid>
      <w:tr w:rsidR="00333BFB" w:rsidTr="00333BFB">
        <w:tc>
          <w:tcPr>
            <w:tcW w:w="1047" w:type="dxa"/>
          </w:tcPr>
          <w:p w:rsidR="00333BFB" w:rsidRDefault="00333BFB" w:rsidP="00333BFB">
            <w:pPr>
              <w:jc w:val="center"/>
              <w:rPr>
                <w:rFonts w:ascii="Times New Roman" w:hAnsi="Times New Roman" w:cs="Times New Roman"/>
                <w:b/>
                <w:sz w:val="28"/>
                <w:szCs w:val="28"/>
              </w:rPr>
            </w:pPr>
            <w:r>
              <w:rPr>
                <w:rFonts w:ascii="Times New Roman" w:hAnsi="Times New Roman" w:cs="Times New Roman"/>
                <w:b/>
                <w:sz w:val="28"/>
                <w:szCs w:val="28"/>
              </w:rPr>
              <w:t>№</w:t>
            </w:r>
          </w:p>
        </w:tc>
        <w:tc>
          <w:tcPr>
            <w:tcW w:w="5993" w:type="dxa"/>
          </w:tcPr>
          <w:p w:rsidR="00333BFB" w:rsidRDefault="00333BFB" w:rsidP="00333BFB">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2420" w:type="dxa"/>
          </w:tcPr>
          <w:p w:rsidR="00333BFB" w:rsidRDefault="00333BFB" w:rsidP="00333BFB">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1</w:t>
            </w:r>
          </w:p>
        </w:tc>
        <w:tc>
          <w:tcPr>
            <w:tcW w:w="5993" w:type="dxa"/>
          </w:tcPr>
          <w:p w:rsidR="00333BFB" w:rsidRPr="0012755D" w:rsidRDefault="00333BFB" w:rsidP="00333BFB">
            <w:pPr>
              <w:rPr>
                <w:rFonts w:ascii="Times New Roman" w:hAnsi="Times New Roman" w:cs="Times New Roman"/>
                <w:sz w:val="24"/>
                <w:szCs w:val="24"/>
              </w:rPr>
            </w:pPr>
            <w:r w:rsidRPr="0012755D">
              <w:rPr>
                <w:rFonts w:ascii="Times New Roman" w:hAnsi="Times New Roman" w:cs="Times New Roman"/>
                <w:sz w:val="24"/>
                <w:szCs w:val="24"/>
              </w:rPr>
              <w:t xml:space="preserve">Киирии уруок. </w:t>
            </w:r>
            <w:r w:rsidRPr="00D76819">
              <w:rPr>
                <w:rFonts w:ascii="Times New Roman" w:hAnsi="Times New Roman" w:cs="Times New Roman"/>
                <w:sz w:val="24"/>
                <w:szCs w:val="24"/>
              </w:rPr>
              <w:t xml:space="preserve"> Норуот тылынан уус-уран айымньыта.</w:t>
            </w:r>
          </w:p>
        </w:tc>
        <w:tc>
          <w:tcPr>
            <w:tcW w:w="2420" w:type="dxa"/>
          </w:tcPr>
          <w:p w:rsidR="00333BFB" w:rsidRPr="00A74F25" w:rsidRDefault="00333BFB" w:rsidP="00333BFB">
            <w:pPr>
              <w:jc w:val="center"/>
              <w:rPr>
                <w:rFonts w:ascii="Times New Roman" w:hAnsi="Times New Roman" w:cs="Times New Roman"/>
                <w:sz w:val="28"/>
                <w:szCs w:val="28"/>
              </w:rPr>
            </w:pPr>
            <w:r>
              <w:rPr>
                <w:rFonts w:ascii="Times New Roman" w:hAnsi="Times New Roman" w:cs="Times New Roman"/>
                <w:sz w:val="28"/>
                <w:szCs w:val="28"/>
              </w:rPr>
              <w:t>1</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2</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 xml:space="preserve">Олонхо. </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8</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3</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 xml:space="preserve">Норуот сэьэнэ. </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6</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 xml:space="preserve">4 </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Уус уран литература. Кэпсээннэр.</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12</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5</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 xml:space="preserve">Угэ. </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2</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 xml:space="preserve">6 </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Тереебут сир, киьи, ийэ тыл, олох ситимэ.</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5</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7</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Сэьэн</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9</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8</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П.Н.Тобуруокап «Текелук уонна Тэкэлик»</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3</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 xml:space="preserve">9 </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Комедия</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4</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10</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Кылаас таьынан аа5ыы</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15</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r w:rsidRPr="00D76819">
              <w:rPr>
                <w:rFonts w:ascii="Times New Roman" w:hAnsi="Times New Roman" w:cs="Times New Roman"/>
                <w:sz w:val="24"/>
                <w:szCs w:val="24"/>
              </w:rPr>
              <w:t>11</w:t>
            </w:r>
          </w:p>
        </w:tc>
        <w:tc>
          <w:tcPr>
            <w:tcW w:w="5993" w:type="dxa"/>
          </w:tcPr>
          <w:p w:rsidR="00333BFB" w:rsidRPr="00D76819" w:rsidRDefault="00333BFB" w:rsidP="00333BFB">
            <w:pPr>
              <w:rPr>
                <w:rFonts w:ascii="Times New Roman" w:hAnsi="Times New Roman" w:cs="Times New Roman"/>
                <w:sz w:val="24"/>
                <w:szCs w:val="24"/>
              </w:rPr>
            </w:pPr>
            <w:r>
              <w:rPr>
                <w:rFonts w:ascii="Times New Roman" w:hAnsi="Times New Roman" w:cs="Times New Roman"/>
                <w:sz w:val="24"/>
                <w:szCs w:val="24"/>
              </w:rPr>
              <w:t>Хатылыыр, тумуктуур уруоктар</w:t>
            </w:r>
          </w:p>
        </w:tc>
        <w:tc>
          <w:tcPr>
            <w:tcW w:w="2420" w:type="dxa"/>
          </w:tcPr>
          <w:p w:rsidR="00333BFB" w:rsidRPr="00D76819" w:rsidRDefault="00333BFB" w:rsidP="00333BFB">
            <w:pPr>
              <w:jc w:val="center"/>
              <w:rPr>
                <w:rFonts w:ascii="Times New Roman" w:hAnsi="Times New Roman" w:cs="Times New Roman"/>
                <w:sz w:val="24"/>
                <w:szCs w:val="24"/>
              </w:rPr>
            </w:pPr>
            <w:r>
              <w:rPr>
                <w:rFonts w:ascii="Times New Roman" w:hAnsi="Times New Roman" w:cs="Times New Roman"/>
                <w:sz w:val="24"/>
                <w:szCs w:val="24"/>
              </w:rPr>
              <w:t>3</w:t>
            </w:r>
          </w:p>
        </w:tc>
      </w:tr>
      <w:tr w:rsidR="00333BFB" w:rsidTr="00333BFB">
        <w:tc>
          <w:tcPr>
            <w:tcW w:w="1047" w:type="dxa"/>
          </w:tcPr>
          <w:p w:rsidR="00333BFB" w:rsidRPr="00D76819" w:rsidRDefault="00333BFB" w:rsidP="00333BFB">
            <w:pPr>
              <w:jc w:val="center"/>
              <w:rPr>
                <w:rFonts w:ascii="Times New Roman" w:hAnsi="Times New Roman" w:cs="Times New Roman"/>
                <w:sz w:val="24"/>
                <w:szCs w:val="24"/>
              </w:rPr>
            </w:pPr>
          </w:p>
        </w:tc>
        <w:tc>
          <w:tcPr>
            <w:tcW w:w="5993" w:type="dxa"/>
          </w:tcPr>
          <w:p w:rsidR="00333BFB" w:rsidRDefault="00333BFB" w:rsidP="00333BFB">
            <w:pPr>
              <w:rPr>
                <w:rFonts w:ascii="Times New Roman" w:hAnsi="Times New Roman" w:cs="Times New Roman"/>
                <w:sz w:val="28"/>
                <w:szCs w:val="28"/>
              </w:rPr>
            </w:pPr>
          </w:p>
        </w:tc>
        <w:tc>
          <w:tcPr>
            <w:tcW w:w="2420" w:type="dxa"/>
          </w:tcPr>
          <w:p w:rsidR="00333BFB" w:rsidRDefault="00333BFB" w:rsidP="00333BFB">
            <w:pPr>
              <w:jc w:val="center"/>
              <w:rPr>
                <w:rFonts w:ascii="Times New Roman" w:hAnsi="Times New Roman" w:cs="Times New Roman"/>
                <w:sz w:val="28"/>
                <w:szCs w:val="28"/>
              </w:rPr>
            </w:pPr>
            <w:r>
              <w:rPr>
                <w:rFonts w:ascii="Times New Roman" w:hAnsi="Times New Roman" w:cs="Times New Roman"/>
                <w:sz w:val="28"/>
                <w:szCs w:val="28"/>
              </w:rPr>
              <w:t>68 чаас</w:t>
            </w:r>
          </w:p>
        </w:tc>
      </w:tr>
    </w:tbl>
    <w:p w:rsidR="00333BFB" w:rsidRPr="00333BFB" w:rsidRDefault="00333BFB" w:rsidP="00333BFB">
      <w:pPr>
        <w:spacing w:after="0"/>
        <w:jc w:val="center"/>
        <w:rPr>
          <w:rFonts w:ascii="Times New Roman" w:hAnsi="Times New Roman" w:cs="Times New Roman"/>
          <w:b/>
          <w:sz w:val="28"/>
          <w:szCs w:val="28"/>
        </w:rPr>
      </w:pPr>
    </w:p>
    <w:sectPr w:rsidR="00333BFB" w:rsidRPr="00333BFB"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33BFB"/>
    <w:rsid w:val="000B0F15"/>
    <w:rsid w:val="00333BFB"/>
    <w:rsid w:val="004B4175"/>
    <w:rsid w:val="004D26D8"/>
    <w:rsid w:val="004F1B9F"/>
    <w:rsid w:val="00566782"/>
    <w:rsid w:val="00644355"/>
    <w:rsid w:val="0082794E"/>
    <w:rsid w:val="008E7C16"/>
    <w:rsid w:val="008F16F9"/>
    <w:rsid w:val="00A13D43"/>
    <w:rsid w:val="00C326FD"/>
    <w:rsid w:val="00D12987"/>
    <w:rsid w:val="00D40039"/>
    <w:rsid w:val="00DD143B"/>
    <w:rsid w:val="00E05A96"/>
    <w:rsid w:val="00E91942"/>
    <w:rsid w:val="00F91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995</Words>
  <Characters>5673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2017-10-05T15:45:00Z</dcterms:created>
  <dcterms:modified xsi:type="dcterms:W3CDTF">2017-10-05T15:58:00Z</dcterms:modified>
</cp:coreProperties>
</file>